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2454" w:rsidRDefault="00F02454" w:rsidP="00F02454">
      <w:pPr>
        <w:pStyle w:val="a5"/>
        <w:ind w:left="0" w:firstLine="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F02454" w:rsidRPr="00255867" w:rsidRDefault="00F02454" w:rsidP="00F02454">
      <w:pPr>
        <w:pStyle w:val="a5"/>
        <w:ind w:left="0" w:firstLine="0"/>
        <w:rPr>
          <w:rFonts w:ascii="TH SarabunIT๙" w:hAnsi="TH SarabunIT๙" w:cs="TH SarabunIT๙"/>
          <w:sz w:val="32"/>
          <w:szCs w:val="32"/>
        </w:rPr>
      </w:pPr>
      <w:r w:rsidRPr="00255867">
        <w:rPr>
          <w:rFonts w:ascii="TH SarabunIT๙" w:hAnsi="TH SarabunIT๙" w:cs="TH SarabunIT๙"/>
          <w:sz w:val="32"/>
          <w:szCs w:val="32"/>
        </w:rPr>
        <w:t>-5-</w:t>
      </w:r>
    </w:p>
    <w:p w:rsidR="00F02454" w:rsidRPr="00255867" w:rsidRDefault="00F02454" w:rsidP="00F02454">
      <w:pPr>
        <w:pStyle w:val="a5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F02454" w:rsidRPr="00255867" w:rsidRDefault="00F02454" w:rsidP="00F02454">
      <w:pPr>
        <w:pStyle w:val="a3"/>
        <w:jc w:val="center"/>
        <w:rPr>
          <w:rFonts w:ascii="TH SarabunIT๙" w:hAnsi="TH SarabunIT๙" w:cs="TH SarabunIT๙"/>
          <w:b/>
          <w:bCs/>
          <w:cs/>
        </w:rPr>
      </w:pPr>
      <w:r w:rsidRPr="00255867">
        <w:rPr>
          <w:rFonts w:ascii="TH SarabunIT๙" w:hAnsi="TH SarabunIT๙" w:cs="TH SarabunIT๙"/>
        </w:rPr>
        <w:t xml:space="preserve"> </w:t>
      </w:r>
      <w:r w:rsidRPr="00255867">
        <w:rPr>
          <w:rFonts w:ascii="TH SarabunIT๙" w:hAnsi="TH SarabunIT๙" w:cs="TH SarabunIT๙"/>
          <w:b/>
          <w:bCs/>
          <w:cs/>
        </w:rPr>
        <w:t xml:space="preserve">ส่วนที่ </w:t>
      </w:r>
      <w:r w:rsidRPr="00255867">
        <w:rPr>
          <w:rFonts w:ascii="TH SarabunIT๙" w:hAnsi="TH SarabunIT๙" w:cs="TH SarabunIT๙"/>
          <w:b/>
          <w:bCs/>
        </w:rPr>
        <w:t>2</w:t>
      </w:r>
    </w:p>
    <w:p w:rsidR="00F02454" w:rsidRPr="00255867" w:rsidRDefault="00F02454" w:rsidP="00F02454">
      <w:pPr>
        <w:pStyle w:val="a3"/>
        <w:jc w:val="center"/>
        <w:rPr>
          <w:rFonts w:ascii="TH SarabunIT๙" w:hAnsi="TH SarabunIT๙" w:cs="TH SarabunIT๙"/>
          <w:b/>
          <w:bCs/>
        </w:rPr>
      </w:pPr>
      <w:r w:rsidRPr="00255867">
        <w:rPr>
          <w:rFonts w:ascii="TH SarabunIT๙" w:hAnsi="TH SarabunIT๙" w:cs="TH SarabunIT๙"/>
          <w:b/>
          <w:bCs/>
          <w:cs/>
        </w:rPr>
        <w:t>บัญชีสรุปจำนวนโครงการและงบประมาณ</w:t>
      </w:r>
    </w:p>
    <w:p w:rsidR="00F02454" w:rsidRPr="00255867" w:rsidRDefault="00F02454" w:rsidP="00F02454">
      <w:pPr>
        <w:pStyle w:val="a3"/>
        <w:jc w:val="center"/>
        <w:rPr>
          <w:rFonts w:ascii="TH SarabunIT๙" w:hAnsi="TH SarabunIT๙" w:cs="TH SarabunIT๙"/>
          <w:b/>
          <w:bCs/>
        </w:rPr>
      </w:pPr>
      <w:r w:rsidRPr="00255867">
        <w:rPr>
          <w:rFonts w:ascii="TH SarabunIT๙" w:hAnsi="TH SarabunIT๙" w:cs="TH SarabunIT๙"/>
          <w:b/>
          <w:bCs/>
          <w:cs/>
        </w:rPr>
        <w:t>แผนการดำเนินงาน ประจำปีงบประมาณ พ</w:t>
      </w:r>
      <w:r w:rsidRPr="00255867">
        <w:rPr>
          <w:rFonts w:ascii="TH SarabunIT๙" w:hAnsi="TH SarabunIT๙" w:cs="TH SarabunIT๙"/>
          <w:b/>
          <w:bCs/>
        </w:rPr>
        <w:t>.</w:t>
      </w:r>
      <w:r w:rsidRPr="00255867">
        <w:rPr>
          <w:rFonts w:ascii="TH SarabunIT๙" w:hAnsi="TH SarabunIT๙" w:cs="TH SarabunIT๙"/>
          <w:b/>
          <w:bCs/>
          <w:cs/>
        </w:rPr>
        <w:t>ศ</w:t>
      </w:r>
      <w:r w:rsidRPr="00255867">
        <w:rPr>
          <w:rFonts w:ascii="TH SarabunIT๙" w:hAnsi="TH SarabunIT๙" w:cs="TH SarabunIT๙"/>
          <w:b/>
          <w:bCs/>
        </w:rPr>
        <w:t>. 256</w:t>
      </w:r>
      <w:r>
        <w:rPr>
          <w:rFonts w:ascii="TH SarabunIT๙" w:hAnsi="TH SarabunIT๙" w:cs="TH SarabunIT๙"/>
          <w:b/>
          <w:bCs/>
        </w:rPr>
        <w:t>4</w:t>
      </w:r>
    </w:p>
    <w:p w:rsidR="00F02454" w:rsidRPr="00255867" w:rsidRDefault="00F02454" w:rsidP="00F02454">
      <w:pPr>
        <w:pStyle w:val="a3"/>
        <w:jc w:val="center"/>
        <w:rPr>
          <w:rFonts w:ascii="TH SarabunIT๙" w:hAnsi="TH SarabunIT๙" w:cs="TH SarabunIT๙"/>
          <w:b/>
          <w:bCs/>
        </w:rPr>
      </w:pPr>
      <w:r w:rsidRPr="00255867">
        <w:rPr>
          <w:rFonts w:ascii="TH SarabunIT๙" w:hAnsi="TH SarabunIT๙" w:cs="TH SarabunIT๙"/>
          <w:b/>
          <w:bCs/>
          <w:cs/>
        </w:rPr>
        <w:t>องค์การบริหารส่วนตำบลบางดี  อำเภอห้วยยอด  จังหวัดตรัง</w:t>
      </w:r>
    </w:p>
    <w:p w:rsidR="00F02454" w:rsidRPr="00255867" w:rsidRDefault="00F02454" w:rsidP="00F02454">
      <w:pPr>
        <w:pStyle w:val="a3"/>
        <w:rPr>
          <w:rFonts w:ascii="TH SarabunIT๙" w:hAnsi="TH SarabunIT๙" w:cs="TH SarabunIT๙"/>
        </w:rPr>
      </w:pPr>
    </w:p>
    <w:tbl>
      <w:tblPr>
        <w:tblW w:w="141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1800"/>
        <w:gridCol w:w="2160"/>
        <w:gridCol w:w="2070"/>
        <w:gridCol w:w="1980"/>
        <w:gridCol w:w="1890"/>
      </w:tblGrid>
      <w:tr w:rsidR="00F02454" w:rsidRPr="00255867" w:rsidTr="00BC5307">
        <w:tc>
          <w:tcPr>
            <w:tcW w:w="4248" w:type="dxa"/>
            <w:vAlign w:val="center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ยุทธศาสตร์</w:t>
            </w:r>
            <w:r w:rsidRPr="00255867">
              <w:rPr>
                <w:rFonts w:ascii="TH SarabunIT๙" w:hAnsi="TH SarabunIT๙" w:cs="TH SarabunIT๙"/>
                <w:b/>
                <w:bCs/>
              </w:rPr>
              <w:t>/</w:t>
            </w: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แนวทางการพัฒนา</w:t>
            </w:r>
          </w:p>
        </w:tc>
        <w:tc>
          <w:tcPr>
            <w:tcW w:w="1800" w:type="dxa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จำนวนโครงการ</w:t>
            </w: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ที่ดำเนินการ</w:t>
            </w:r>
          </w:p>
        </w:tc>
        <w:tc>
          <w:tcPr>
            <w:tcW w:w="2160" w:type="dxa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คิดเป็นร้อยละของโครงการทั้งหมด</w:t>
            </w:r>
          </w:p>
        </w:tc>
        <w:tc>
          <w:tcPr>
            <w:tcW w:w="2070" w:type="dxa"/>
            <w:vAlign w:val="center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จำนวนงบประมาณ</w:t>
            </w:r>
          </w:p>
        </w:tc>
        <w:tc>
          <w:tcPr>
            <w:tcW w:w="1980" w:type="dxa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คิดเป็นร้อยละของงบประมาณทั้งหมด</w:t>
            </w:r>
          </w:p>
        </w:tc>
        <w:tc>
          <w:tcPr>
            <w:tcW w:w="1890" w:type="dxa"/>
            <w:vAlign w:val="center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</w:tr>
      <w:tr w:rsidR="00F02454" w:rsidRPr="00255867" w:rsidTr="00BC5307">
        <w:tc>
          <w:tcPr>
            <w:tcW w:w="4248" w:type="dxa"/>
            <w:tcBorders>
              <w:bottom w:val="single" w:sz="4" w:space="0" w:color="auto"/>
            </w:tcBorders>
          </w:tcPr>
          <w:p w:rsidR="00F02454" w:rsidRPr="00255867" w:rsidRDefault="00F02454" w:rsidP="00BC5307">
            <w:pPr>
              <w:pStyle w:val="a3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</w:rPr>
              <w:t xml:space="preserve">1. </w:t>
            </w: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ยุทธศาสตร์การพัฒนาด้านโครงสร้างพื้นฐานควบคู่กับการพัฒนาแหล่งท่องเที่ยว</w:t>
            </w:r>
          </w:p>
          <w:p w:rsidR="00F02454" w:rsidRPr="00255867" w:rsidRDefault="00F02454" w:rsidP="00BC5307">
            <w:pPr>
              <w:pStyle w:val="a3"/>
              <w:rPr>
                <w:rFonts w:ascii="TH SarabunIT๙" w:hAnsi="TH SarabunIT๙" w:cs="TH SarabunIT๙"/>
                <w: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 xml:space="preserve">    </w:t>
            </w:r>
            <w:r w:rsidRPr="00255867">
              <w:rPr>
                <w:rFonts w:ascii="TH SarabunIT๙" w:hAnsi="TH SarabunIT๙" w:cs="TH SarabunIT๙"/>
              </w:rPr>
              <w:t xml:space="preserve">1.1  </w:t>
            </w:r>
            <w:r w:rsidRPr="00255867">
              <w:rPr>
                <w:rFonts w:ascii="TH SarabunIT๙" w:hAnsi="TH SarabunIT๙" w:cs="TH SarabunIT๙"/>
                <w:cs/>
              </w:rPr>
              <w:t>แผนงานอุตสาหกรรมและการโยธา</w:t>
            </w:r>
          </w:p>
          <w:p w:rsidR="00F02454" w:rsidRPr="00255867" w:rsidRDefault="00F02454" w:rsidP="00BC5307">
            <w:pPr>
              <w:pStyle w:val="a3"/>
              <w:ind w:left="540" w:hanging="540"/>
              <w:rPr>
                <w:rFonts w:ascii="TH SarabunIT๙" w:hAnsi="TH SarabunIT๙" w:cs="TH SarabunIT๙"/>
                <w:cs/>
              </w:rPr>
            </w:pPr>
            <w:r w:rsidRPr="00255867">
              <w:rPr>
                <w:rFonts w:ascii="TH SarabunIT๙" w:hAnsi="TH SarabunIT๙" w:cs="TH SarabunIT๙"/>
              </w:rPr>
              <w:t xml:space="preserve">    1.2</w:t>
            </w:r>
            <w:r w:rsidRPr="00255867">
              <w:rPr>
                <w:rFonts w:ascii="TH SarabunIT๙" w:hAnsi="TH SarabunIT๙" w:cs="TH SarabunIT๙"/>
                <w:cs/>
              </w:rPr>
              <w:t xml:space="preserve">  แผนงานเคหะและชุมชน</w:t>
            </w:r>
          </w:p>
          <w:p w:rsidR="00F02454" w:rsidRPr="00255867" w:rsidRDefault="00F02454" w:rsidP="00BC5307">
            <w:pPr>
              <w:pStyle w:val="a3"/>
              <w:ind w:left="540" w:hanging="540"/>
              <w:rPr>
                <w:rFonts w:ascii="TH SarabunIT๙" w:hAnsi="TH SarabunIT๙" w:cs="TH SarabunIT๙"/>
              </w:rPr>
            </w:pPr>
            <w:r w:rsidRPr="00255867">
              <w:rPr>
                <w:rFonts w:ascii="TH SarabunIT๙" w:hAnsi="TH SarabunIT๙" w:cs="TH SarabunIT๙"/>
              </w:rPr>
              <w:t xml:space="preserve">    1.3  </w:t>
            </w:r>
            <w:r w:rsidRPr="00255867">
              <w:rPr>
                <w:rFonts w:ascii="TH SarabunIT๙" w:hAnsi="TH SarabunIT๙" w:cs="TH SarabunIT๙"/>
                <w:cs/>
              </w:rPr>
              <w:t>แผนงานการพาณิชย์</w:t>
            </w:r>
          </w:p>
          <w:p w:rsidR="00F02454" w:rsidRPr="00255867" w:rsidRDefault="00F02454" w:rsidP="00BC5307">
            <w:pPr>
              <w:pStyle w:val="a3"/>
              <w:ind w:left="540" w:hanging="540"/>
              <w:rPr>
                <w:rFonts w:ascii="TH SarabunIT๙" w:hAnsi="TH SarabunIT๙" w:cs="TH SarabunIT๙"/>
                <w:cs/>
              </w:rPr>
            </w:pPr>
            <w:r w:rsidRPr="00255867">
              <w:rPr>
                <w:rFonts w:ascii="TH SarabunIT๙" w:hAnsi="TH SarabunIT๙" w:cs="TH SarabunIT๙"/>
              </w:rPr>
              <w:t xml:space="preserve">   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02454" w:rsidRPr="00874CC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874CC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874CC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874CCA">
              <w:rPr>
                <w:rFonts w:ascii="TH SarabunIT๙" w:hAnsi="TH SarabunIT๙" w:cs="TH SarabunIT๙"/>
              </w:rPr>
              <w:t>6</w:t>
            </w:r>
          </w:p>
          <w:p w:rsidR="00F02454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6</w:t>
            </w:r>
          </w:p>
          <w:p w:rsidR="00F02454" w:rsidRPr="00874CC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02454" w:rsidRPr="00314FAD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314FAD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314FAD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314FAD">
              <w:rPr>
                <w:rFonts w:ascii="TH SarabunIT๙" w:hAnsi="TH SarabunIT๙" w:cs="TH SarabunIT๙" w:hint="cs"/>
                <w:cs/>
              </w:rPr>
              <w:t>8.45</w:t>
            </w:r>
          </w:p>
          <w:p w:rsidR="00F02454" w:rsidRPr="00314FAD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314FAD">
              <w:rPr>
                <w:rFonts w:ascii="TH SarabunIT๙" w:hAnsi="TH SarabunIT๙" w:cs="TH SarabunIT๙"/>
              </w:rPr>
              <w:t>8.45</w:t>
            </w:r>
          </w:p>
          <w:p w:rsidR="00F02454" w:rsidRPr="00314FAD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314FAD">
              <w:rPr>
                <w:rFonts w:ascii="TH SarabunIT๙" w:hAnsi="TH SarabunIT๙" w:cs="TH SarabunIT๙"/>
              </w:rPr>
              <w:t>7.04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FF0000"/>
              </w:rPr>
            </w:pP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FF0000"/>
              </w:rPr>
            </w:pPr>
          </w:p>
          <w:p w:rsidR="00F02454" w:rsidRPr="00874CC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874CCA">
              <w:rPr>
                <w:rFonts w:ascii="TH SarabunIT๙" w:hAnsi="TH SarabunIT๙" w:cs="TH SarabunIT๙"/>
              </w:rPr>
              <w:t>4,654,000</w:t>
            </w:r>
          </w:p>
          <w:p w:rsidR="00F02454" w:rsidRPr="00874CC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 xml:space="preserve">   901</w:t>
            </w:r>
            <w:r w:rsidRPr="00874CCA"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/>
              </w:rPr>
              <w:t>000</w:t>
            </w:r>
          </w:p>
          <w:p w:rsidR="00F02454" w:rsidRPr="00874CC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874CCA">
              <w:rPr>
                <w:rFonts w:ascii="TH SarabunIT๙" w:hAnsi="TH SarabunIT๙" w:cs="TH SarabunIT๙"/>
              </w:rPr>
              <w:t>1,</w:t>
            </w:r>
            <w:r>
              <w:rPr>
                <w:rFonts w:ascii="TH SarabunIT๙" w:hAnsi="TH SarabunIT๙" w:cs="TH SarabunIT๙"/>
              </w:rPr>
              <w:t>726</w:t>
            </w:r>
            <w:r w:rsidRPr="00874CCA">
              <w:rPr>
                <w:rFonts w:ascii="TH SarabunIT๙" w:hAnsi="TH SarabunIT๙" w:cs="TH SarabunIT๙"/>
              </w:rPr>
              <w:t>,400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02454" w:rsidRPr="00314FAD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314FAD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314FAD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314FAD">
              <w:rPr>
                <w:rFonts w:ascii="TH SarabunIT๙" w:hAnsi="TH SarabunIT๙" w:cs="TH SarabunIT๙"/>
              </w:rPr>
              <w:t>16.</w:t>
            </w:r>
            <w:r w:rsidR="007B1327">
              <w:rPr>
                <w:rFonts w:ascii="TH SarabunIT๙" w:hAnsi="TH SarabunIT๙" w:cs="TH SarabunIT๙"/>
              </w:rPr>
              <w:t>30</w:t>
            </w:r>
          </w:p>
          <w:p w:rsidR="00F02454" w:rsidRPr="00314FAD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314FAD">
              <w:rPr>
                <w:rFonts w:ascii="TH SarabunIT๙" w:hAnsi="TH SarabunIT๙" w:cs="TH SarabunIT๙"/>
              </w:rPr>
              <w:t>3.</w:t>
            </w:r>
            <w:r w:rsidR="007B1327">
              <w:rPr>
                <w:rFonts w:ascii="TH SarabunIT๙" w:hAnsi="TH SarabunIT๙" w:cs="TH SarabunIT๙"/>
              </w:rPr>
              <w:t>16</w:t>
            </w:r>
          </w:p>
          <w:p w:rsidR="00F02454" w:rsidRPr="00314FAD" w:rsidRDefault="00F02454" w:rsidP="007B132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314FAD">
              <w:rPr>
                <w:rFonts w:ascii="TH SarabunIT๙" w:hAnsi="TH SarabunIT๙" w:cs="TH SarabunIT๙"/>
              </w:rPr>
              <w:t>6.</w:t>
            </w:r>
            <w:r w:rsidR="007B1327">
              <w:rPr>
                <w:rFonts w:ascii="TH SarabunIT๙" w:hAnsi="TH SarabunIT๙" w:cs="TH SarabunIT๙"/>
              </w:rPr>
              <w:t>04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255867">
              <w:rPr>
                <w:rFonts w:ascii="TH SarabunIT๙" w:hAnsi="TH SarabunIT๙" w:cs="TH SarabunIT๙"/>
                <w:color w:val="000000"/>
                <w:cs/>
              </w:rPr>
              <w:t>กองช่าง</w:t>
            </w: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255867">
              <w:rPr>
                <w:rFonts w:ascii="TH SarabunIT๙" w:hAnsi="TH SarabunIT๙" w:cs="TH SarabunIT๙"/>
                <w:color w:val="000000"/>
                <w:cs/>
              </w:rPr>
              <w:t>กองช่าง</w:t>
            </w: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255867">
              <w:rPr>
                <w:rFonts w:ascii="TH SarabunIT๙" w:hAnsi="TH SarabunIT๙" w:cs="TH SarabunIT๙"/>
                <w:color w:val="000000"/>
                <w:cs/>
              </w:rPr>
              <w:t>กองช่าง</w:t>
            </w: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02454" w:rsidRPr="00255867" w:rsidTr="00BC5307">
        <w:tc>
          <w:tcPr>
            <w:tcW w:w="4248" w:type="dxa"/>
            <w:shd w:val="clear" w:color="auto" w:fill="D9D9D9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800" w:type="dxa"/>
            <w:shd w:val="clear" w:color="auto" w:fill="D9D9D9"/>
          </w:tcPr>
          <w:p w:rsidR="00F02454" w:rsidRPr="00874CC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874CCA">
              <w:rPr>
                <w:rFonts w:ascii="TH SarabunIT๙" w:hAnsi="TH SarabunIT๙" w:cs="TH SarabunIT๙"/>
                <w:b/>
                <w:bCs/>
              </w:rPr>
              <w:t>31</w:t>
            </w:r>
          </w:p>
        </w:tc>
        <w:tc>
          <w:tcPr>
            <w:tcW w:w="2160" w:type="dxa"/>
            <w:shd w:val="clear" w:color="auto" w:fill="D9D9D9"/>
          </w:tcPr>
          <w:p w:rsidR="00F02454" w:rsidRPr="00314FAD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14FAD">
              <w:rPr>
                <w:rFonts w:ascii="TH SarabunIT๙" w:hAnsi="TH SarabunIT๙" w:cs="TH SarabunIT๙"/>
                <w:b/>
                <w:bCs/>
              </w:rPr>
              <w:t>23.94</w:t>
            </w:r>
          </w:p>
        </w:tc>
        <w:tc>
          <w:tcPr>
            <w:tcW w:w="2070" w:type="dxa"/>
            <w:shd w:val="clear" w:color="auto" w:fill="D9D9D9"/>
          </w:tcPr>
          <w:p w:rsidR="00F02454" w:rsidRPr="00157B8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7</w:t>
            </w:r>
            <w:r w:rsidRPr="00157B87">
              <w:rPr>
                <w:rFonts w:ascii="TH SarabunIT๙" w:hAnsi="TH SarabunIT๙" w:cs="TH SarabunIT๙"/>
                <w:b/>
                <w:bCs/>
              </w:rPr>
              <w:t>,</w:t>
            </w:r>
            <w:r>
              <w:rPr>
                <w:rFonts w:ascii="TH SarabunIT๙" w:hAnsi="TH SarabunIT๙" w:cs="TH SarabunIT๙"/>
                <w:b/>
                <w:bCs/>
              </w:rPr>
              <w:t>281</w:t>
            </w:r>
            <w:r w:rsidRPr="00157B87">
              <w:rPr>
                <w:rFonts w:ascii="TH SarabunIT๙" w:hAnsi="TH SarabunIT๙" w:cs="TH SarabunIT๙"/>
                <w:b/>
                <w:bCs/>
              </w:rPr>
              <w:t>,</w:t>
            </w:r>
            <w:r>
              <w:rPr>
                <w:rFonts w:ascii="TH SarabunIT๙" w:hAnsi="TH SarabunIT๙" w:cs="TH SarabunIT๙"/>
                <w:b/>
                <w:bCs/>
              </w:rPr>
              <w:t>400</w:t>
            </w:r>
          </w:p>
        </w:tc>
        <w:tc>
          <w:tcPr>
            <w:tcW w:w="1980" w:type="dxa"/>
            <w:shd w:val="clear" w:color="auto" w:fill="D9D9D9"/>
          </w:tcPr>
          <w:p w:rsidR="00F02454" w:rsidRPr="00314FAD" w:rsidRDefault="00F02454" w:rsidP="007B132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14FAD">
              <w:rPr>
                <w:rFonts w:ascii="TH SarabunIT๙" w:hAnsi="TH SarabunIT๙" w:cs="TH SarabunIT๙"/>
                <w:b/>
                <w:bCs/>
              </w:rPr>
              <w:t>25.</w:t>
            </w:r>
            <w:r>
              <w:rPr>
                <w:rFonts w:ascii="TH SarabunIT๙" w:hAnsi="TH SarabunIT๙" w:cs="TH SarabunIT๙"/>
                <w:b/>
                <w:bCs/>
              </w:rPr>
              <w:t>5</w:t>
            </w:r>
            <w:r w:rsidR="007B1327">
              <w:rPr>
                <w:rFonts w:ascii="TH SarabunIT๙" w:hAnsi="TH SarabunIT๙" w:cs="TH SarabunIT๙"/>
                <w:b/>
                <w:bCs/>
              </w:rPr>
              <w:t>0</w:t>
            </w:r>
          </w:p>
        </w:tc>
        <w:tc>
          <w:tcPr>
            <w:tcW w:w="1890" w:type="dxa"/>
            <w:shd w:val="clear" w:color="auto" w:fill="D9D9D9"/>
          </w:tcPr>
          <w:p w:rsidR="00F02454" w:rsidRPr="00255867" w:rsidRDefault="00F02454" w:rsidP="00BC5307">
            <w:pPr>
              <w:pStyle w:val="a3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</w:tr>
      <w:tr w:rsidR="00F02454" w:rsidRPr="00255867" w:rsidTr="00BC5307">
        <w:tc>
          <w:tcPr>
            <w:tcW w:w="4248" w:type="dxa"/>
            <w:tcBorders>
              <w:bottom w:val="single" w:sz="4" w:space="0" w:color="auto"/>
            </w:tcBorders>
          </w:tcPr>
          <w:p w:rsidR="00F02454" w:rsidRPr="00255867" w:rsidRDefault="00F02454" w:rsidP="00BC5307">
            <w:pPr>
              <w:pStyle w:val="a3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</w:rPr>
              <w:t xml:space="preserve">2. </w:t>
            </w: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ยุทธศาสตร์การพัฒนาด้านเศรษฐกิจ</w:t>
            </w:r>
          </w:p>
          <w:p w:rsidR="00F02454" w:rsidRPr="00255867" w:rsidRDefault="00F02454" w:rsidP="00BC5307">
            <w:pPr>
              <w:pStyle w:val="a3"/>
              <w:rPr>
                <w:rFonts w:ascii="TH SarabunIT๙" w:hAnsi="TH SarabunIT๙" w:cs="TH SarabunIT๙"/>
                <w: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 xml:space="preserve">    </w:t>
            </w:r>
            <w:r w:rsidRPr="00255867">
              <w:rPr>
                <w:rFonts w:ascii="TH SarabunIT๙" w:hAnsi="TH SarabunIT๙" w:cs="TH SarabunIT๙"/>
                <w:cs/>
              </w:rPr>
              <w:t>2.1  แผนงานการเกษตร</w:t>
            </w:r>
          </w:p>
          <w:p w:rsidR="00F02454" w:rsidRPr="00255867" w:rsidRDefault="00F02454" w:rsidP="00BC5307">
            <w:pPr>
              <w:pStyle w:val="a3"/>
              <w:ind w:left="540" w:hanging="540"/>
              <w:rPr>
                <w:rFonts w:ascii="TH SarabunIT๙" w:hAnsi="TH SarabunIT๙" w:cs="TH SarabunIT๙"/>
                <w:cs/>
              </w:rPr>
            </w:pPr>
            <w:r w:rsidRPr="00255867">
              <w:rPr>
                <w:rFonts w:ascii="TH SarabunIT๙" w:hAnsi="TH SarabunIT๙" w:cs="TH SarabunIT๙"/>
              </w:rPr>
              <w:t xml:space="preserve"> 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02454" w:rsidRPr="00874CC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874CC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02454" w:rsidRPr="00314FAD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314FAD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314FAD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F02454" w:rsidRPr="00157B8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157B8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02454" w:rsidRPr="00314FAD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314FAD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314FAD">
              <w:rPr>
                <w:rFonts w:ascii="TH SarabunIT๙" w:hAnsi="TH SarabunIT๙" w:cs="TH SarabunIT๙"/>
              </w:rPr>
              <w:t>-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  <w:cs/>
              </w:rPr>
            </w:pPr>
            <w:r w:rsidRPr="00255867">
              <w:rPr>
                <w:rFonts w:ascii="TH SarabunIT๙" w:hAnsi="TH SarabunIT๙" w:cs="TH SarabunIT๙"/>
                <w:color w:val="000000"/>
                <w:cs/>
              </w:rPr>
              <w:t>สำนักงานปลัด</w:t>
            </w:r>
          </w:p>
        </w:tc>
      </w:tr>
      <w:tr w:rsidR="00F02454" w:rsidRPr="00255867" w:rsidTr="00BC5307">
        <w:tc>
          <w:tcPr>
            <w:tcW w:w="4248" w:type="dxa"/>
            <w:shd w:val="clear" w:color="auto" w:fill="D9D9D9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800" w:type="dxa"/>
            <w:shd w:val="clear" w:color="auto" w:fill="D9D9D9"/>
          </w:tcPr>
          <w:p w:rsidR="00F02454" w:rsidRPr="00874CCA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160" w:type="dxa"/>
            <w:shd w:val="clear" w:color="auto" w:fill="D9D9D9"/>
          </w:tcPr>
          <w:p w:rsidR="00F02454" w:rsidRPr="00314FAD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14FAD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2070" w:type="dxa"/>
            <w:shd w:val="clear" w:color="auto" w:fill="D9D9D9"/>
          </w:tcPr>
          <w:p w:rsidR="00F02454" w:rsidRPr="00157B8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980" w:type="dxa"/>
            <w:shd w:val="clear" w:color="auto" w:fill="D9D9D9"/>
          </w:tcPr>
          <w:p w:rsidR="00F02454" w:rsidRPr="00314FAD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14FAD">
              <w:rPr>
                <w:rFonts w:ascii="TH SarabunIT๙" w:hAnsi="TH SarabunIT๙" w:cs="TH SarabunIT๙" w:hint="cs"/>
                <w:b/>
                <w:bCs/>
                <w:cs/>
              </w:rPr>
              <w:t>-</w:t>
            </w:r>
          </w:p>
        </w:tc>
        <w:tc>
          <w:tcPr>
            <w:tcW w:w="1890" w:type="dxa"/>
            <w:shd w:val="clear" w:color="auto" w:fill="D9D9D9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</w:tr>
    </w:tbl>
    <w:p w:rsidR="00F02454" w:rsidRPr="00255867" w:rsidRDefault="00F02454" w:rsidP="00F02454">
      <w:pPr>
        <w:pStyle w:val="a3"/>
        <w:rPr>
          <w:rFonts w:ascii="TH SarabunIT๙" w:hAnsi="TH SarabunIT๙" w:cs="TH SarabunIT๙"/>
        </w:rPr>
      </w:pPr>
    </w:p>
    <w:p w:rsidR="00F02454" w:rsidRPr="00255867" w:rsidRDefault="00F02454" w:rsidP="00F02454">
      <w:pPr>
        <w:pStyle w:val="a3"/>
        <w:rPr>
          <w:rFonts w:ascii="TH SarabunIT๙" w:hAnsi="TH SarabunIT๙" w:cs="TH SarabunIT๙"/>
        </w:rPr>
      </w:pPr>
    </w:p>
    <w:p w:rsidR="00F02454" w:rsidRDefault="00F02454" w:rsidP="00F02454">
      <w:pPr>
        <w:pStyle w:val="a3"/>
        <w:rPr>
          <w:rFonts w:ascii="TH SarabunIT๙" w:hAnsi="TH SarabunIT๙" w:cs="TH SarabunIT๙"/>
        </w:rPr>
      </w:pPr>
    </w:p>
    <w:p w:rsidR="00F02454" w:rsidRDefault="00F02454" w:rsidP="00F02454">
      <w:pPr>
        <w:pStyle w:val="a3"/>
        <w:rPr>
          <w:rFonts w:ascii="TH SarabunIT๙" w:hAnsi="TH SarabunIT๙" w:cs="TH SarabunIT๙"/>
        </w:rPr>
      </w:pPr>
    </w:p>
    <w:p w:rsidR="00F02454" w:rsidRDefault="00F02454" w:rsidP="00F02454">
      <w:pPr>
        <w:pStyle w:val="a3"/>
        <w:rPr>
          <w:rFonts w:ascii="TH SarabunIT๙" w:hAnsi="TH SarabunIT๙" w:cs="TH SarabunIT๙"/>
        </w:rPr>
      </w:pPr>
    </w:p>
    <w:p w:rsidR="00F02454" w:rsidRPr="00255867" w:rsidRDefault="00F02454" w:rsidP="00F02454">
      <w:pPr>
        <w:pStyle w:val="a3"/>
        <w:rPr>
          <w:rFonts w:ascii="TH SarabunIT๙" w:hAnsi="TH SarabunIT๙" w:cs="TH SarabunIT๙"/>
        </w:rPr>
      </w:pPr>
    </w:p>
    <w:p w:rsidR="00F02454" w:rsidRDefault="00F02454" w:rsidP="00F02454">
      <w:pPr>
        <w:pStyle w:val="a3"/>
        <w:jc w:val="center"/>
        <w:rPr>
          <w:rFonts w:ascii="TH SarabunIT๙" w:hAnsi="TH SarabunIT๙" w:cs="TH SarabunIT๙"/>
        </w:rPr>
      </w:pPr>
    </w:p>
    <w:p w:rsidR="00F02454" w:rsidRPr="00255867" w:rsidRDefault="00F02454" w:rsidP="00F02454">
      <w:pPr>
        <w:pStyle w:val="a3"/>
        <w:jc w:val="center"/>
        <w:rPr>
          <w:rFonts w:ascii="TH SarabunIT๙" w:hAnsi="TH SarabunIT๙" w:cs="TH SarabunIT๙"/>
        </w:rPr>
      </w:pPr>
      <w:r w:rsidRPr="00255867">
        <w:rPr>
          <w:rFonts w:ascii="TH SarabunIT๙" w:hAnsi="TH SarabunIT๙" w:cs="TH SarabunIT๙"/>
        </w:rPr>
        <w:t>-6-</w:t>
      </w:r>
    </w:p>
    <w:p w:rsidR="00F02454" w:rsidRDefault="00F02454" w:rsidP="00F02454">
      <w:pPr>
        <w:pStyle w:val="a3"/>
        <w:rPr>
          <w:rFonts w:ascii="TH SarabunIT๙" w:hAnsi="TH SarabunIT๙" w:cs="TH SarabunIT๙"/>
        </w:rPr>
      </w:pPr>
    </w:p>
    <w:p w:rsidR="00F02454" w:rsidRPr="00255867" w:rsidRDefault="00F02454" w:rsidP="00F02454">
      <w:pPr>
        <w:pStyle w:val="a3"/>
        <w:rPr>
          <w:rFonts w:ascii="TH SarabunIT๙" w:hAnsi="TH SarabunIT๙" w:cs="TH SarabunIT๙"/>
        </w:rPr>
      </w:pPr>
    </w:p>
    <w:tbl>
      <w:tblPr>
        <w:tblW w:w="141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1800"/>
        <w:gridCol w:w="2160"/>
        <w:gridCol w:w="2070"/>
        <w:gridCol w:w="1980"/>
        <w:gridCol w:w="1890"/>
      </w:tblGrid>
      <w:tr w:rsidR="00F02454" w:rsidRPr="00255867" w:rsidTr="00BC5307">
        <w:tc>
          <w:tcPr>
            <w:tcW w:w="4248" w:type="dxa"/>
            <w:vAlign w:val="center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ยุทธศาสตร์</w:t>
            </w:r>
            <w:r w:rsidRPr="00255867">
              <w:rPr>
                <w:rFonts w:ascii="TH SarabunIT๙" w:hAnsi="TH SarabunIT๙" w:cs="TH SarabunIT๙"/>
                <w:b/>
                <w:bCs/>
              </w:rPr>
              <w:t>/</w:t>
            </w: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แนวทางการพัฒนา</w:t>
            </w:r>
          </w:p>
        </w:tc>
        <w:tc>
          <w:tcPr>
            <w:tcW w:w="1800" w:type="dxa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จำนวนโครงการ</w:t>
            </w: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ที่ดำเนินการ</w:t>
            </w:r>
          </w:p>
        </w:tc>
        <w:tc>
          <w:tcPr>
            <w:tcW w:w="2160" w:type="dxa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คิดเป็นร้อยละของโครงการทั้งหมด</w:t>
            </w:r>
          </w:p>
        </w:tc>
        <w:tc>
          <w:tcPr>
            <w:tcW w:w="2070" w:type="dxa"/>
            <w:vAlign w:val="center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จำนวนงบประมาณ</w:t>
            </w:r>
          </w:p>
        </w:tc>
        <w:tc>
          <w:tcPr>
            <w:tcW w:w="1980" w:type="dxa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คิดเป็นร้อยละของงบประมาณทั้งหมด</w:t>
            </w:r>
          </w:p>
        </w:tc>
        <w:tc>
          <w:tcPr>
            <w:tcW w:w="1890" w:type="dxa"/>
            <w:vAlign w:val="center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</w:tr>
      <w:tr w:rsidR="00F02454" w:rsidRPr="00255867" w:rsidTr="00BC5307">
        <w:tc>
          <w:tcPr>
            <w:tcW w:w="4248" w:type="dxa"/>
          </w:tcPr>
          <w:p w:rsidR="00F02454" w:rsidRPr="00255867" w:rsidRDefault="00F02454" w:rsidP="00BC5307">
            <w:pPr>
              <w:pStyle w:val="a3"/>
              <w:ind w:left="270" w:hanging="270"/>
              <w:rPr>
                <w:rFonts w:ascii="TH SarabunIT๙" w:hAnsi="TH SarabunIT๙" w:cs="TH SarabunIT๙"/>
                <w:b/>
                <w:bCs/>
                <w:cs/>
              </w:rPr>
            </w:pPr>
            <w:r w:rsidRPr="00255867">
              <w:rPr>
                <w:rFonts w:ascii="TH SarabunIT๙" w:hAnsi="TH SarabunIT๙" w:cs="TH SarabunIT๙"/>
                <w:b/>
                <w:bCs/>
              </w:rPr>
              <w:t xml:space="preserve">3. </w:t>
            </w: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ยุทธศาสตร์การพัฒนาด้านการศึกษา ศาสนา วัฒนธรรมประเพณี ภูมิปัญญาท้องถิ่น  และนันทนาการ</w:t>
            </w:r>
          </w:p>
          <w:p w:rsidR="00F02454" w:rsidRPr="00255867" w:rsidRDefault="00F02454" w:rsidP="00BC5307">
            <w:pPr>
              <w:pStyle w:val="a3"/>
              <w:rPr>
                <w:rFonts w:ascii="TH SarabunIT๙" w:hAnsi="TH SarabunIT๙" w:cs="TH SarabunIT๙"/>
              </w:rPr>
            </w:pPr>
            <w:r w:rsidRPr="00255867">
              <w:rPr>
                <w:rFonts w:ascii="TH SarabunIT๙" w:hAnsi="TH SarabunIT๙" w:cs="TH SarabunIT๙"/>
              </w:rPr>
              <w:t xml:space="preserve">     3.1 </w:t>
            </w:r>
            <w:r w:rsidRPr="00255867">
              <w:rPr>
                <w:rFonts w:ascii="TH SarabunIT๙" w:hAnsi="TH SarabunIT๙" w:cs="TH SarabunIT๙"/>
                <w:cs/>
              </w:rPr>
              <w:t xml:space="preserve"> แผนงานการศึกษา</w:t>
            </w:r>
          </w:p>
          <w:p w:rsidR="00F02454" w:rsidRPr="00255867" w:rsidRDefault="00F02454" w:rsidP="00BC5307">
            <w:pPr>
              <w:pStyle w:val="a3"/>
              <w:rPr>
                <w:rFonts w:ascii="TH SarabunIT๙" w:hAnsi="TH SarabunIT๙" w:cs="TH SarabunIT๙"/>
              </w:rPr>
            </w:pPr>
            <w:r w:rsidRPr="00255867">
              <w:rPr>
                <w:rFonts w:ascii="TH SarabunIT๙" w:hAnsi="TH SarabunIT๙" w:cs="TH SarabunIT๙"/>
                <w:cs/>
              </w:rPr>
              <w:t xml:space="preserve">     </w:t>
            </w:r>
            <w:r w:rsidRPr="00255867">
              <w:rPr>
                <w:rFonts w:ascii="TH SarabunIT๙" w:hAnsi="TH SarabunIT๙" w:cs="TH SarabunIT๙"/>
              </w:rPr>
              <w:t xml:space="preserve">3.2  </w:t>
            </w:r>
            <w:r w:rsidRPr="00255867">
              <w:rPr>
                <w:rFonts w:ascii="TH SarabunIT๙" w:hAnsi="TH SarabunIT๙" w:cs="TH SarabunIT๙"/>
                <w:cs/>
              </w:rPr>
              <w:t xml:space="preserve">แผนงานการศาสนา  วัฒนธรรม  </w:t>
            </w:r>
          </w:p>
          <w:p w:rsidR="00F02454" w:rsidRPr="00255867" w:rsidRDefault="00F02454" w:rsidP="00BC5307">
            <w:pPr>
              <w:pStyle w:val="a3"/>
              <w:rPr>
                <w:rFonts w:ascii="TH SarabunIT๙" w:hAnsi="TH SarabunIT๙" w:cs="TH SarabunIT๙"/>
              </w:rPr>
            </w:pPr>
            <w:r w:rsidRPr="00255867">
              <w:rPr>
                <w:rFonts w:ascii="TH SarabunIT๙" w:hAnsi="TH SarabunIT๙" w:cs="TH SarabunIT๙"/>
                <w:cs/>
              </w:rPr>
              <w:t xml:space="preserve">           และนันทนาการ</w:t>
            </w:r>
          </w:p>
          <w:p w:rsidR="00F02454" w:rsidRPr="00255867" w:rsidRDefault="00F02454" w:rsidP="00BC5307">
            <w:pPr>
              <w:pStyle w:val="a3"/>
              <w:rPr>
                <w:rFonts w:ascii="TH SarabunIT๙" w:hAnsi="TH SarabunIT๙" w:cs="TH SarabunIT๙"/>
                <w:cs/>
              </w:rPr>
            </w:pPr>
            <w:r w:rsidRPr="00255867">
              <w:rPr>
                <w:rFonts w:ascii="TH SarabunIT๙" w:hAnsi="TH SarabunIT๙" w:cs="TH SarabunIT๙"/>
                <w:cs/>
              </w:rPr>
              <w:t xml:space="preserve">     </w:t>
            </w:r>
          </w:p>
          <w:p w:rsidR="00F02454" w:rsidRPr="00255867" w:rsidRDefault="00F02454" w:rsidP="00BC5307">
            <w:pPr>
              <w:pStyle w:val="a3"/>
              <w:rPr>
                <w:rFonts w:ascii="TH SarabunIT๙" w:hAnsi="TH SarabunIT๙" w:cs="TH SarabunIT๙"/>
              </w:rPr>
            </w:pPr>
          </w:p>
        </w:tc>
        <w:tc>
          <w:tcPr>
            <w:tcW w:w="1800" w:type="dxa"/>
          </w:tcPr>
          <w:p w:rsidR="00F02454" w:rsidRPr="00314FAD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314FAD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314FAD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314FAD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314FAD">
              <w:rPr>
                <w:rFonts w:ascii="TH SarabunIT๙" w:hAnsi="TH SarabunIT๙" w:cs="TH SarabunIT๙"/>
              </w:rPr>
              <w:t>10</w:t>
            </w:r>
          </w:p>
          <w:p w:rsidR="00F02454" w:rsidRPr="00314FAD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314FAD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2160" w:type="dxa"/>
          </w:tcPr>
          <w:p w:rsidR="00F02454" w:rsidRPr="00314FAD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314FAD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314FAD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314FAD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314FAD">
              <w:rPr>
                <w:rFonts w:ascii="TH SarabunIT๙" w:hAnsi="TH SarabunIT๙" w:cs="TH SarabunIT๙" w:hint="cs"/>
                <w:cs/>
              </w:rPr>
              <w:t>14.08</w:t>
            </w:r>
          </w:p>
          <w:p w:rsidR="00F02454" w:rsidRPr="00314FAD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314FAD">
              <w:rPr>
                <w:rFonts w:ascii="TH SarabunIT๙" w:hAnsi="TH SarabunIT๙" w:cs="TH SarabunIT๙" w:hint="cs"/>
                <w:cs/>
              </w:rPr>
              <w:t>7.04</w:t>
            </w:r>
          </w:p>
        </w:tc>
        <w:tc>
          <w:tcPr>
            <w:tcW w:w="2070" w:type="dxa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FF0000"/>
              </w:rPr>
            </w:pP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FF0000"/>
              </w:rPr>
            </w:pP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FF0000"/>
              </w:rPr>
            </w:pPr>
          </w:p>
          <w:p w:rsidR="00F02454" w:rsidRPr="00157B8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</w:t>
            </w:r>
            <w:r w:rsidRPr="00157B87"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/>
              </w:rPr>
              <w:t>306</w:t>
            </w:r>
            <w:r w:rsidRPr="00157B87"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/>
              </w:rPr>
              <w:t>820</w:t>
            </w: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157B87">
              <w:rPr>
                <w:rFonts w:ascii="TH SarabunIT๙" w:hAnsi="TH SarabunIT๙" w:cs="TH SarabunIT๙"/>
              </w:rPr>
              <w:t>356,000</w:t>
            </w:r>
          </w:p>
        </w:tc>
        <w:tc>
          <w:tcPr>
            <w:tcW w:w="1980" w:type="dxa"/>
          </w:tcPr>
          <w:p w:rsidR="00F02454" w:rsidRPr="00BD10D3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BD10D3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BD10D3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BD10D3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BD10D3">
              <w:rPr>
                <w:rFonts w:ascii="TH SarabunIT๙" w:hAnsi="TH SarabunIT๙" w:cs="TH SarabunIT๙"/>
              </w:rPr>
              <w:t>18.</w:t>
            </w:r>
            <w:r w:rsidR="007B1327">
              <w:rPr>
                <w:rFonts w:ascii="TH SarabunIT๙" w:hAnsi="TH SarabunIT๙" w:cs="TH SarabunIT๙"/>
              </w:rPr>
              <w:t>6</w:t>
            </w:r>
            <w:r w:rsidRPr="00BD10D3">
              <w:rPr>
                <w:rFonts w:ascii="TH SarabunIT๙" w:hAnsi="TH SarabunIT๙" w:cs="TH SarabunIT๙"/>
              </w:rPr>
              <w:t>0</w:t>
            </w:r>
          </w:p>
          <w:p w:rsidR="00F02454" w:rsidRPr="00BD10D3" w:rsidRDefault="00F02454" w:rsidP="007B132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BD10D3">
              <w:rPr>
                <w:rFonts w:ascii="TH SarabunIT๙" w:hAnsi="TH SarabunIT๙" w:cs="TH SarabunIT๙"/>
              </w:rPr>
              <w:t>1.2</w:t>
            </w:r>
            <w:r w:rsidR="007B1327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1890" w:type="dxa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255867">
              <w:rPr>
                <w:rFonts w:ascii="TH SarabunIT๙" w:hAnsi="TH SarabunIT๙" w:cs="TH SarabunIT๙"/>
                <w:color w:val="000000"/>
                <w:cs/>
              </w:rPr>
              <w:t>สำนักงานปลัด</w:t>
            </w: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255867">
              <w:rPr>
                <w:rFonts w:ascii="TH SarabunIT๙" w:hAnsi="TH SarabunIT๙" w:cs="TH SarabunIT๙"/>
                <w:color w:val="000000"/>
                <w:cs/>
              </w:rPr>
              <w:t>สำนักงานปลัด</w:t>
            </w: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02454" w:rsidRPr="00255867" w:rsidTr="00BC5307">
        <w:tc>
          <w:tcPr>
            <w:tcW w:w="4248" w:type="dxa"/>
            <w:shd w:val="clear" w:color="auto" w:fill="D9D9D9"/>
          </w:tcPr>
          <w:p w:rsidR="00F02454" w:rsidRPr="00255867" w:rsidRDefault="00F02454" w:rsidP="00BC5307">
            <w:pPr>
              <w:pStyle w:val="a3"/>
              <w:ind w:left="630" w:hanging="36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800" w:type="dxa"/>
            <w:shd w:val="clear" w:color="auto" w:fill="D9D9D9"/>
          </w:tcPr>
          <w:p w:rsidR="00F02454" w:rsidRPr="00314FAD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14FAD">
              <w:rPr>
                <w:rFonts w:ascii="TH SarabunIT๙" w:hAnsi="TH SarabunIT๙" w:cs="TH SarabunIT๙"/>
                <w:b/>
                <w:bCs/>
              </w:rPr>
              <w:t>15</w:t>
            </w:r>
          </w:p>
        </w:tc>
        <w:tc>
          <w:tcPr>
            <w:tcW w:w="2160" w:type="dxa"/>
            <w:shd w:val="clear" w:color="auto" w:fill="D9D9D9"/>
          </w:tcPr>
          <w:p w:rsidR="00F02454" w:rsidRPr="00314FAD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14FAD">
              <w:rPr>
                <w:rFonts w:ascii="TH SarabunIT๙" w:hAnsi="TH SarabunIT๙" w:cs="TH SarabunIT๙"/>
                <w:b/>
                <w:bCs/>
              </w:rPr>
              <w:t>21.12</w:t>
            </w:r>
          </w:p>
        </w:tc>
        <w:tc>
          <w:tcPr>
            <w:tcW w:w="2070" w:type="dxa"/>
            <w:shd w:val="clear" w:color="auto" w:fill="D9D9D9"/>
          </w:tcPr>
          <w:p w:rsidR="00F02454" w:rsidRPr="00157B8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5</w:t>
            </w:r>
            <w:r w:rsidRPr="00157B87">
              <w:rPr>
                <w:rFonts w:ascii="TH SarabunIT๙" w:hAnsi="TH SarabunIT๙" w:cs="TH SarabunIT๙"/>
                <w:b/>
                <w:bCs/>
              </w:rPr>
              <w:t>,</w:t>
            </w:r>
            <w:r>
              <w:rPr>
                <w:rFonts w:ascii="TH SarabunIT๙" w:hAnsi="TH SarabunIT๙" w:cs="TH SarabunIT๙"/>
                <w:b/>
                <w:bCs/>
              </w:rPr>
              <w:t>662</w:t>
            </w:r>
            <w:r w:rsidRPr="00157B87">
              <w:rPr>
                <w:rFonts w:ascii="TH SarabunIT๙" w:hAnsi="TH SarabunIT๙" w:cs="TH SarabunIT๙"/>
                <w:b/>
                <w:bCs/>
              </w:rPr>
              <w:t>,</w:t>
            </w:r>
            <w:r>
              <w:rPr>
                <w:rFonts w:ascii="TH SarabunIT๙" w:hAnsi="TH SarabunIT๙" w:cs="TH SarabunIT๙"/>
                <w:b/>
                <w:bCs/>
              </w:rPr>
              <w:t>820</w:t>
            </w:r>
          </w:p>
        </w:tc>
        <w:tc>
          <w:tcPr>
            <w:tcW w:w="1980" w:type="dxa"/>
            <w:shd w:val="clear" w:color="auto" w:fill="D9D9D9"/>
          </w:tcPr>
          <w:p w:rsidR="00F02454" w:rsidRPr="00BD10D3" w:rsidRDefault="00206C0C" w:rsidP="00206C0C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19</w:t>
            </w:r>
            <w:r w:rsidR="00F02454" w:rsidRPr="00BD10D3">
              <w:rPr>
                <w:rFonts w:ascii="TH SarabunIT๙" w:hAnsi="TH SarabunIT๙" w:cs="TH SarabunIT๙"/>
                <w:b/>
                <w:bCs/>
              </w:rPr>
              <w:t>.</w:t>
            </w:r>
            <w:r>
              <w:rPr>
                <w:rFonts w:ascii="TH SarabunIT๙" w:hAnsi="TH SarabunIT๙" w:cs="TH SarabunIT๙"/>
                <w:b/>
                <w:bCs/>
              </w:rPr>
              <w:t>85</w:t>
            </w:r>
          </w:p>
        </w:tc>
        <w:tc>
          <w:tcPr>
            <w:tcW w:w="1890" w:type="dxa"/>
            <w:shd w:val="clear" w:color="auto" w:fill="D9D9D9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</w:tr>
      <w:tr w:rsidR="00F02454" w:rsidRPr="00255867" w:rsidTr="00BC5307">
        <w:tc>
          <w:tcPr>
            <w:tcW w:w="4248" w:type="dxa"/>
            <w:tcBorders>
              <w:bottom w:val="single" w:sz="4" w:space="0" w:color="auto"/>
            </w:tcBorders>
          </w:tcPr>
          <w:p w:rsidR="00F02454" w:rsidRPr="00255867" w:rsidRDefault="00F02454" w:rsidP="00BC5307">
            <w:pPr>
              <w:pStyle w:val="a3"/>
              <w:tabs>
                <w:tab w:val="left" w:pos="0"/>
                <w:tab w:val="left" w:pos="180"/>
              </w:tabs>
              <w:ind w:left="270" w:hanging="270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</w:rPr>
              <w:t xml:space="preserve">4. </w:t>
            </w: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ยุทธศาสตร์การพัฒนาด้านทรัพยากรธรรม ชาติและสิ่งแวดล้อม</w:t>
            </w:r>
          </w:p>
          <w:p w:rsidR="00F02454" w:rsidRPr="00255867" w:rsidRDefault="00F02454" w:rsidP="00BC5307">
            <w:pPr>
              <w:pStyle w:val="a3"/>
              <w:tabs>
                <w:tab w:val="left" w:pos="0"/>
                <w:tab w:val="left" w:pos="180"/>
              </w:tabs>
              <w:ind w:left="540" w:hanging="540"/>
              <w:rPr>
                <w:rFonts w:ascii="TH SarabunIT๙" w:hAnsi="TH SarabunIT๙" w:cs="TH SarabunIT๙"/>
              </w:rPr>
            </w:pPr>
            <w:r w:rsidRPr="00255867">
              <w:rPr>
                <w:rFonts w:ascii="TH SarabunIT๙" w:hAnsi="TH SarabunIT๙" w:cs="TH SarabunIT๙"/>
              </w:rPr>
              <w:t xml:space="preserve">    4.1  </w:t>
            </w:r>
            <w:r w:rsidRPr="00255867">
              <w:rPr>
                <w:rFonts w:ascii="TH SarabunIT๙" w:hAnsi="TH SarabunIT๙" w:cs="TH SarabunIT๙"/>
                <w:cs/>
              </w:rPr>
              <w:t>แผนงานการเกษตร</w:t>
            </w:r>
          </w:p>
          <w:p w:rsidR="00F02454" w:rsidRPr="00255867" w:rsidRDefault="00F02454" w:rsidP="00BC5307">
            <w:pPr>
              <w:pStyle w:val="a3"/>
              <w:tabs>
                <w:tab w:val="left" w:pos="0"/>
                <w:tab w:val="left" w:pos="180"/>
              </w:tabs>
              <w:ind w:left="540" w:hanging="540"/>
              <w:rPr>
                <w:rFonts w:ascii="TH SarabunIT๙" w:hAnsi="TH SarabunIT๙" w:cs="TH SarabunIT๙"/>
                <w:cs/>
              </w:rPr>
            </w:pPr>
            <w:r w:rsidRPr="00255867">
              <w:rPr>
                <w:rFonts w:ascii="TH SarabunIT๙" w:hAnsi="TH SarabunIT๙" w:cs="TH SarabunIT๙"/>
                <w:cs/>
              </w:rPr>
              <w:t xml:space="preserve">   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02454" w:rsidRPr="00314FAD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314FAD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314FAD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314FAD">
              <w:rPr>
                <w:rFonts w:ascii="TH SarabunIT๙" w:hAnsi="TH SarabunIT๙" w:cs="TH SarabunIT๙"/>
              </w:rPr>
              <w:t>3</w:t>
            </w:r>
          </w:p>
          <w:p w:rsidR="00F02454" w:rsidRPr="00314FAD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02454" w:rsidRPr="00314FAD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314FAD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314FAD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314FAD">
              <w:rPr>
                <w:rFonts w:ascii="TH SarabunIT๙" w:hAnsi="TH SarabunIT๙" w:cs="TH SarabunIT๙"/>
              </w:rPr>
              <w:t>4.22</w:t>
            </w:r>
          </w:p>
          <w:p w:rsidR="00F02454" w:rsidRPr="00314FAD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F02454" w:rsidRPr="00157B8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157B8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157B8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95</w:t>
            </w:r>
            <w:r w:rsidRPr="00157B87"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/>
              </w:rPr>
              <w:t>0</w:t>
            </w:r>
            <w:r w:rsidRPr="00157B87">
              <w:rPr>
                <w:rFonts w:ascii="TH SarabunIT๙" w:hAnsi="TH SarabunIT๙" w:cs="TH SarabunIT๙"/>
              </w:rPr>
              <w:t>00</w:t>
            </w:r>
          </w:p>
          <w:p w:rsidR="00F02454" w:rsidRPr="00157B8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02454" w:rsidRPr="00BD10D3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BD10D3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BD10D3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BD10D3">
              <w:rPr>
                <w:rFonts w:ascii="TH SarabunIT๙" w:hAnsi="TH SarabunIT๙" w:cs="TH SarabunIT๙"/>
              </w:rPr>
              <w:t>0.33</w:t>
            </w:r>
          </w:p>
          <w:p w:rsidR="00F02454" w:rsidRPr="00BD10D3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255867">
              <w:rPr>
                <w:rFonts w:ascii="TH SarabunIT๙" w:hAnsi="TH SarabunIT๙" w:cs="TH SarabunIT๙"/>
                <w:color w:val="000000"/>
                <w:cs/>
              </w:rPr>
              <w:t>สำนักงานปลัด</w:t>
            </w: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02454" w:rsidRPr="00255867" w:rsidTr="00BC5307">
        <w:tc>
          <w:tcPr>
            <w:tcW w:w="4248" w:type="dxa"/>
            <w:shd w:val="clear" w:color="auto" w:fill="D9D9D9"/>
          </w:tcPr>
          <w:p w:rsidR="00F02454" w:rsidRPr="00255867" w:rsidRDefault="00F02454" w:rsidP="00BC5307">
            <w:pPr>
              <w:pStyle w:val="a3"/>
              <w:tabs>
                <w:tab w:val="left" w:pos="0"/>
                <w:tab w:val="left" w:pos="180"/>
              </w:tabs>
              <w:ind w:left="270" w:hanging="27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800" w:type="dxa"/>
            <w:shd w:val="clear" w:color="auto" w:fill="D9D9D9"/>
          </w:tcPr>
          <w:p w:rsidR="00F02454" w:rsidRPr="00314FAD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14FAD">
              <w:rPr>
                <w:rFonts w:ascii="TH SarabunIT๙" w:hAnsi="TH SarabunIT๙" w:cs="TH SarabunIT๙"/>
                <w:b/>
                <w:bCs/>
              </w:rPr>
              <w:t>3</w:t>
            </w:r>
          </w:p>
        </w:tc>
        <w:tc>
          <w:tcPr>
            <w:tcW w:w="2160" w:type="dxa"/>
            <w:shd w:val="clear" w:color="auto" w:fill="D9D9D9"/>
          </w:tcPr>
          <w:p w:rsidR="00F02454" w:rsidRPr="00314FAD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14FAD">
              <w:rPr>
                <w:rFonts w:ascii="TH SarabunIT๙" w:hAnsi="TH SarabunIT๙" w:cs="TH SarabunIT๙"/>
                <w:b/>
                <w:bCs/>
              </w:rPr>
              <w:t>4.22</w:t>
            </w:r>
          </w:p>
        </w:tc>
        <w:tc>
          <w:tcPr>
            <w:tcW w:w="2070" w:type="dxa"/>
            <w:shd w:val="clear" w:color="auto" w:fill="D9D9D9"/>
          </w:tcPr>
          <w:p w:rsidR="00F02454" w:rsidRPr="00157B8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95</w:t>
            </w:r>
            <w:r w:rsidRPr="00157B87">
              <w:rPr>
                <w:rFonts w:ascii="TH SarabunIT๙" w:hAnsi="TH SarabunIT๙" w:cs="TH SarabunIT๙"/>
                <w:b/>
                <w:bCs/>
              </w:rPr>
              <w:t>,</w:t>
            </w:r>
            <w:r>
              <w:rPr>
                <w:rFonts w:ascii="TH SarabunIT๙" w:hAnsi="TH SarabunIT๙" w:cs="TH SarabunIT๙"/>
                <w:b/>
                <w:bCs/>
              </w:rPr>
              <w:t>000</w:t>
            </w:r>
          </w:p>
        </w:tc>
        <w:tc>
          <w:tcPr>
            <w:tcW w:w="1980" w:type="dxa"/>
            <w:shd w:val="clear" w:color="auto" w:fill="D9D9D9"/>
          </w:tcPr>
          <w:p w:rsidR="00F02454" w:rsidRPr="00BD10D3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D10D3">
              <w:rPr>
                <w:rFonts w:ascii="TH SarabunIT๙" w:hAnsi="TH SarabunIT๙" w:cs="TH SarabunIT๙"/>
                <w:b/>
                <w:bCs/>
              </w:rPr>
              <w:t>0.33</w:t>
            </w:r>
          </w:p>
        </w:tc>
        <w:tc>
          <w:tcPr>
            <w:tcW w:w="1890" w:type="dxa"/>
            <w:shd w:val="clear" w:color="auto" w:fill="D9D9D9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</w:tr>
    </w:tbl>
    <w:p w:rsidR="00F02454" w:rsidRPr="00255867" w:rsidRDefault="00F02454" w:rsidP="00F02454">
      <w:pPr>
        <w:pStyle w:val="a3"/>
        <w:rPr>
          <w:rFonts w:ascii="TH SarabunIT๙" w:hAnsi="TH SarabunIT๙" w:cs="TH SarabunIT๙"/>
        </w:rPr>
      </w:pPr>
    </w:p>
    <w:p w:rsidR="00F02454" w:rsidRPr="00255867" w:rsidRDefault="00F02454" w:rsidP="00F02454">
      <w:pPr>
        <w:pStyle w:val="a3"/>
        <w:rPr>
          <w:rFonts w:ascii="TH SarabunIT๙" w:hAnsi="TH SarabunIT๙" w:cs="TH SarabunIT๙"/>
        </w:rPr>
      </w:pPr>
    </w:p>
    <w:p w:rsidR="00F02454" w:rsidRPr="00255867" w:rsidRDefault="00F02454" w:rsidP="00F02454">
      <w:pPr>
        <w:pStyle w:val="a3"/>
        <w:rPr>
          <w:rFonts w:ascii="TH SarabunIT๙" w:hAnsi="TH SarabunIT๙" w:cs="TH SarabunIT๙"/>
        </w:rPr>
      </w:pPr>
    </w:p>
    <w:p w:rsidR="00F02454" w:rsidRPr="00255867" w:rsidRDefault="00F02454" w:rsidP="00F02454">
      <w:pPr>
        <w:pStyle w:val="a3"/>
        <w:rPr>
          <w:rFonts w:ascii="TH SarabunIT๙" w:hAnsi="TH SarabunIT๙" w:cs="TH SarabunIT๙"/>
        </w:rPr>
      </w:pPr>
    </w:p>
    <w:p w:rsidR="00F02454" w:rsidRPr="00255867" w:rsidRDefault="00F02454" w:rsidP="00F02454">
      <w:pPr>
        <w:pStyle w:val="a3"/>
        <w:rPr>
          <w:rFonts w:ascii="TH SarabunIT๙" w:hAnsi="TH SarabunIT๙" w:cs="TH SarabunIT๙"/>
        </w:rPr>
      </w:pPr>
    </w:p>
    <w:p w:rsidR="00F02454" w:rsidRDefault="00F02454" w:rsidP="00F02454">
      <w:pPr>
        <w:pStyle w:val="a3"/>
        <w:rPr>
          <w:rFonts w:ascii="TH SarabunIT๙" w:hAnsi="TH SarabunIT๙" w:cs="TH SarabunIT๙"/>
        </w:rPr>
      </w:pPr>
    </w:p>
    <w:p w:rsidR="00F02454" w:rsidRDefault="00F02454" w:rsidP="00F02454">
      <w:pPr>
        <w:pStyle w:val="a3"/>
        <w:rPr>
          <w:rFonts w:ascii="TH SarabunIT๙" w:hAnsi="TH SarabunIT๙" w:cs="TH SarabunIT๙"/>
        </w:rPr>
      </w:pPr>
    </w:p>
    <w:p w:rsidR="00F02454" w:rsidRDefault="00F02454" w:rsidP="00F02454">
      <w:pPr>
        <w:pStyle w:val="a3"/>
        <w:rPr>
          <w:rFonts w:ascii="TH SarabunIT๙" w:hAnsi="TH SarabunIT๙" w:cs="TH SarabunIT๙"/>
        </w:rPr>
      </w:pPr>
    </w:p>
    <w:p w:rsidR="00F02454" w:rsidRPr="00255867" w:rsidRDefault="00F02454" w:rsidP="00F02454">
      <w:pPr>
        <w:pStyle w:val="a3"/>
        <w:rPr>
          <w:rFonts w:ascii="TH SarabunIT๙" w:hAnsi="TH SarabunIT๙" w:cs="TH SarabunIT๙"/>
        </w:rPr>
      </w:pPr>
    </w:p>
    <w:p w:rsidR="00F02454" w:rsidRPr="00255867" w:rsidRDefault="00F02454" w:rsidP="00F02454">
      <w:pPr>
        <w:pStyle w:val="a3"/>
        <w:jc w:val="center"/>
        <w:rPr>
          <w:rFonts w:ascii="TH SarabunIT๙" w:hAnsi="TH SarabunIT๙" w:cs="TH SarabunIT๙"/>
        </w:rPr>
      </w:pPr>
      <w:r w:rsidRPr="00255867">
        <w:rPr>
          <w:rFonts w:ascii="TH SarabunIT๙" w:hAnsi="TH SarabunIT๙" w:cs="TH SarabunIT๙"/>
        </w:rPr>
        <w:t>-7-</w:t>
      </w:r>
    </w:p>
    <w:p w:rsidR="00F02454" w:rsidRDefault="00F02454" w:rsidP="00F02454">
      <w:pPr>
        <w:pStyle w:val="a3"/>
        <w:rPr>
          <w:rFonts w:ascii="TH SarabunIT๙" w:hAnsi="TH SarabunIT๙" w:cs="TH SarabunIT๙"/>
        </w:rPr>
      </w:pPr>
    </w:p>
    <w:p w:rsidR="00F02454" w:rsidRPr="00255867" w:rsidRDefault="00F02454" w:rsidP="00F02454">
      <w:pPr>
        <w:pStyle w:val="a3"/>
        <w:rPr>
          <w:rFonts w:ascii="TH SarabunIT๙" w:hAnsi="TH SarabunIT๙" w:cs="TH SarabunIT๙"/>
        </w:rPr>
      </w:pPr>
    </w:p>
    <w:tbl>
      <w:tblPr>
        <w:tblW w:w="141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48"/>
        <w:gridCol w:w="1800"/>
        <w:gridCol w:w="2160"/>
        <w:gridCol w:w="2070"/>
        <w:gridCol w:w="1980"/>
        <w:gridCol w:w="1890"/>
      </w:tblGrid>
      <w:tr w:rsidR="00F02454" w:rsidRPr="00255867" w:rsidTr="00BC5307">
        <w:tc>
          <w:tcPr>
            <w:tcW w:w="4248" w:type="dxa"/>
            <w:vAlign w:val="center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ยุทธศาสตร์</w:t>
            </w:r>
            <w:r w:rsidRPr="00255867">
              <w:rPr>
                <w:rFonts w:ascii="TH SarabunIT๙" w:hAnsi="TH SarabunIT๙" w:cs="TH SarabunIT๙"/>
                <w:b/>
                <w:bCs/>
              </w:rPr>
              <w:t>/</w:t>
            </w: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แนวทางการพัฒนา</w:t>
            </w:r>
          </w:p>
        </w:tc>
        <w:tc>
          <w:tcPr>
            <w:tcW w:w="1800" w:type="dxa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จำนวนโครงการ</w:t>
            </w: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ที่ดำเนินการ</w:t>
            </w:r>
          </w:p>
        </w:tc>
        <w:tc>
          <w:tcPr>
            <w:tcW w:w="2160" w:type="dxa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คิดเป็นร้อยละของโครงการทั้งหมด</w:t>
            </w:r>
          </w:p>
        </w:tc>
        <w:tc>
          <w:tcPr>
            <w:tcW w:w="2070" w:type="dxa"/>
            <w:vAlign w:val="center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จำนวนงบประมาณ</w:t>
            </w:r>
          </w:p>
        </w:tc>
        <w:tc>
          <w:tcPr>
            <w:tcW w:w="1980" w:type="dxa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คิดเป็นร้อยละของงบประมาณทั้งหมด</w:t>
            </w:r>
          </w:p>
        </w:tc>
        <w:tc>
          <w:tcPr>
            <w:tcW w:w="1890" w:type="dxa"/>
            <w:vAlign w:val="center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หน่วยดำเนินการ</w:t>
            </w:r>
          </w:p>
        </w:tc>
      </w:tr>
      <w:tr w:rsidR="00F02454" w:rsidRPr="00255867" w:rsidTr="00BC5307">
        <w:tc>
          <w:tcPr>
            <w:tcW w:w="4248" w:type="dxa"/>
            <w:tcBorders>
              <w:bottom w:val="single" w:sz="4" w:space="0" w:color="auto"/>
            </w:tcBorders>
          </w:tcPr>
          <w:p w:rsidR="00F02454" w:rsidRPr="00255867" w:rsidRDefault="00F02454" w:rsidP="00BC5307">
            <w:pPr>
              <w:pStyle w:val="a3"/>
              <w:tabs>
                <w:tab w:val="left" w:pos="0"/>
                <w:tab w:val="left" w:pos="180"/>
              </w:tabs>
              <w:ind w:left="270" w:hanging="270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</w:rPr>
              <w:t xml:space="preserve">5. </w:t>
            </w: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ยุทธศาสตร์การพัฒนาคุณภาพชีวิตและเสริมสร้างความมั่นคงทางสังคม</w:t>
            </w:r>
          </w:p>
          <w:p w:rsidR="00F02454" w:rsidRPr="00255867" w:rsidRDefault="00F02454" w:rsidP="00BC5307">
            <w:pPr>
              <w:pStyle w:val="a3"/>
              <w:tabs>
                <w:tab w:val="left" w:pos="0"/>
                <w:tab w:val="left" w:pos="180"/>
              </w:tabs>
              <w:ind w:left="270" w:hanging="270"/>
              <w:rPr>
                <w:rFonts w:ascii="TH SarabunIT๙" w:hAnsi="TH SarabunIT๙" w:cs="TH SarabunIT๙"/>
                <w:cs/>
              </w:rPr>
            </w:pPr>
            <w:r w:rsidRPr="00255867">
              <w:rPr>
                <w:rFonts w:ascii="TH SarabunIT๙" w:hAnsi="TH SarabunIT๙" w:cs="TH SarabunIT๙"/>
                <w:b/>
                <w:bCs/>
              </w:rPr>
              <w:t xml:space="preserve">     </w:t>
            </w:r>
            <w:r w:rsidRPr="00255867">
              <w:rPr>
                <w:rFonts w:ascii="TH SarabunIT๙" w:hAnsi="TH SarabunIT๙" w:cs="TH SarabunIT๙"/>
              </w:rPr>
              <w:t xml:space="preserve">5.1  </w:t>
            </w:r>
            <w:r w:rsidRPr="00255867">
              <w:rPr>
                <w:rFonts w:ascii="TH SarabunIT๙" w:hAnsi="TH SarabunIT๙" w:cs="TH SarabunIT๙"/>
                <w:cs/>
              </w:rPr>
              <w:t>แผนงานสาธารณสุข</w:t>
            </w:r>
          </w:p>
          <w:p w:rsidR="00F02454" w:rsidRPr="00255867" w:rsidRDefault="00F02454" w:rsidP="00BC5307">
            <w:pPr>
              <w:pStyle w:val="a3"/>
              <w:tabs>
                <w:tab w:val="left" w:pos="0"/>
                <w:tab w:val="left" w:pos="180"/>
              </w:tabs>
              <w:ind w:left="540" w:hanging="540"/>
              <w:rPr>
                <w:rFonts w:ascii="TH SarabunIT๙" w:hAnsi="TH SarabunIT๙" w:cs="TH SarabunIT๙"/>
                <w:cs/>
              </w:rPr>
            </w:pPr>
            <w:r w:rsidRPr="00255867">
              <w:rPr>
                <w:rFonts w:ascii="TH SarabunIT๙" w:hAnsi="TH SarabunIT๙" w:cs="TH SarabunIT๙"/>
              </w:rPr>
              <w:t xml:space="preserve">     5.2  </w:t>
            </w:r>
            <w:r w:rsidRPr="00255867">
              <w:rPr>
                <w:rFonts w:ascii="TH SarabunIT๙" w:hAnsi="TH SarabunIT๙" w:cs="TH SarabunIT๙"/>
                <w:cs/>
              </w:rPr>
              <w:t>แผนงานสังคมสงเคราะห์</w:t>
            </w:r>
          </w:p>
          <w:p w:rsidR="00F02454" w:rsidRPr="00255867" w:rsidRDefault="00F02454" w:rsidP="00BC5307">
            <w:pPr>
              <w:pStyle w:val="a3"/>
              <w:tabs>
                <w:tab w:val="left" w:pos="0"/>
                <w:tab w:val="left" w:pos="180"/>
              </w:tabs>
              <w:ind w:left="540" w:hanging="540"/>
              <w:rPr>
                <w:rFonts w:ascii="TH SarabunIT๙" w:hAnsi="TH SarabunIT๙" w:cs="TH SarabunIT๙"/>
              </w:rPr>
            </w:pPr>
            <w:r w:rsidRPr="00255867">
              <w:rPr>
                <w:rFonts w:ascii="TH SarabunIT๙" w:hAnsi="TH SarabunIT๙" w:cs="TH SarabunIT๙"/>
              </w:rPr>
              <w:t xml:space="preserve">     5.3  </w:t>
            </w:r>
            <w:r w:rsidRPr="00255867">
              <w:rPr>
                <w:rFonts w:ascii="TH SarabunIT๙" w:hAnsi="TH SarabunIT๙" w:cs="TH SarabunIT๙"/>
                <w:cs/>
              </w:rPr>
              <w:t>แผนงานการรักษาความสงบภายใน</w:t>
            </w:r>
          </w:p>
          <w:p w:rsidR="00F02454" w:rsidRPr="00255867" w:rsidRDefault="00F02454" w:rsidP="00BC5307">
            <w:pPr>
              <w:pStyle w:val="a3"/>
              <w:tabs>
                <w:tab w:val="left" w:pos="0"/>
                <w:tab w:val="left" w:pos="180"/>
              </w:tabs>
              <w:ind w:left="540" w:hanging="540"/>
              <w:rPr>
                <w:rFonts w:ascii="TH SarabunIT๙" w:hAnsi="TH SarabunIT๙" w:cs="TH SarabunIT๙"/>
                <w:cs/>
              </w:rPr>
            </w:pPr>
            <w:r w:rsidRPr="00255867">
              <w:rPr>
                <w:rFonts w:ascii="TH SarabunIT๙" w:hAnsi="TH SarabunIT๙" w:cs="TH SarabunIT๙"/>
                <w:cs/>
              </w:rPr>
              <w:t xml:space="preserve">     </w:t>
            </w:r>
            <w:r w:rsidRPr="00255867">
              <w:rPr>
                <w:rFonts w:ascii="TH SarabunIT๙" w:hAnsi="TH SarabunIT๙" w:cs="TH SarabunIT๙"/>
              </w:rPr>
              <w:t xml:space="preserve">5.4  </w:t>
            </w:r>
            <w:r w:rsidRPr="00255867">
              <w:rPr>
                <w:rFonts w:ascii="TH SarabunIT๙" w:hAnsi="TH SarabunIT๙" w:cs="TH SarabunIT๙"/>
                <w:cs/>
              </w:rPr>
              <w:t>แผนงานสร้างความเข้มแข็งของชุมชน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02454" w:rsidRPr="00157B8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157B8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157B8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157B87">
              <w:rPr>
                <w:rFonts w:ascii="TH SarabunIT๙" w:hAnsi="TH SarabunIT๙" w:cs="TH SarabunIT๙"/>
              </w:rPr>
              <w:t>7</w:t>
            </w:r>
          </w:p>
          <w:p w:rsidR="00F02454" w:rsidRPr="00157B8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157B87">
              <w:rPr>
                <w:rFonts w:ascii="TH SarabunIT๙" w:hAnsi="TH SarabunIT๙" w:cs="TH SarabunIT๙"/>
              </w:rPr>
              <w:t>1</w:t>
            </w:r>
          </w:p>
          <w:p w:rsidR="00F02454" w:rsidRPr="00157B8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157B87">
              <w:rPr>
                <w:rFonts w:ascii="TH SarabunIT๙" w:hAnsi="TH SarabunIT๙" w:cs="TH SarabunIT๙"/>
              </w:rPr>
              <w:t>6</w:t>
            </w:r>
          </w:p>
          <w:p w:rsidR="00F02454" w:rsidRPr="00157B8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157B87"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02454" w:rsidRPr="00E66AEB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C00000"/>
              </w:rPr>
            </w:pPr>
          </w:p>
          <w:p w:rsidR="00F02454" w:rsidRPr="00E66AEB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C00000"/>
              </w:rPr>
            </w:pPr>
          </w:p>
          <w:p w:rsidR="00F02454" w:rsidRPr="00DC71FE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DC71FE">
              <w:rPr>
                <w:rFonts w:ascii="TH SarabunIT๙" w:hAnsi="TH SarabunIT๙" w:cs="TH SarabunIT๙"/>
              </w:rPr>
              <w:t>9.90</w:t>
            </w:r>
          </w:p>
          <w:p w:rsidR="00F02454" w:rsidRPr="00385E61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385E61">
              <w:rPr>
                <w:rFonts w:ascii="TH SarabunIT๙" w:hAnsi="TH SarabunIT๙" w:cs="TH SarabunIT๙"/>
              </w:rPr>
              <w:t>1.40</w:t>
            </w:r>
          </w:p>
          <w:p w:rsidR="00F02454" w:rsidRPr="00385E61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385E61">
              <w:rPr>
                <w:rFonts w:ascii="TH SarabunIT๙" w:hAnsi="TH SarabunIT๙" w:cs="TH SarabunIT๙"/>
              </w:rPr>
              <w:t>8.45</w:t>
            </w:r>
          </w:p>
          <w:p w:rsidR="00F02454" w:rsidRPr="00E66AEB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C00000"/>
              </w:rPr>
            </w:pPr>
            <w:r w:rsidRPr="00385E61">
              <w:rPr>
                <w:rFonts w:ascii="TH SarabunIT๙" w:hAnsi="TH SarabunIT๙" w:cs="TH SarabunIT๙"/>
              </w:rPr>
              <w:t>7.04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FF0000"/>
              </w:rPr>
            </w:pP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FF0000"/>
              </w:rPr>
            </w:pPr>
          </w:p>
          <w:p w:rsidR="00F02454" w:rsidRPr="00157B8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157B87">
              <w:rPr>
                <w:rFonts w:ascii="TH SarabunIT๙" w:hAnsi="TH SarabunIT๙" w:cs="TH SarabunIT๙"/>
              </w:rPr>
              <w:t>730,532</w:t>
            </w:r>
          </w:p>
          <w:p w:rsidR="00F02454" w:rsidRPr="00345CA0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345CA0">
              <w:rPr>
                <w:rFonts w:ascii="TH SarabunIT๙" w:hAnsi="TH SarabunIT๙" w:cs="TH SarabunIT๙"/>
              </w:rPr>
              <w:t>80,000</w:t>
            </w:r>
          </w:p>
          <w:p w:rsidR="00F02454" w:rsidRPr="00345CA0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345CA0">
              <w:rPr>
                <w:rFonts w:ascii="TH SarabunIT๙" w:hAnsi="TH SarabunIT๙" w:cs="TH SarabunIT๙"/>
              </w:rPr>
              <w:t>120,000</w:t>
            </w: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FF0000"/>
              </w:rPr>
            </w:pPr>
            <w:r w:rsidRPr="00345CA0">
              <w:rPr>
                <w:rFonts w:ascii="TH SarabunIT๙" w:hAnsi="TH SarabunIT๙" w:cs="TH SarabunIT๙"/>
              </w:rPr>
              <w:t>293,000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02454" w:rsidRPr="00E66AEB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E66AEB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E66AEB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E66AEB">
              <w:rPr>
                <w:rFonts w:ascii="TH SarabunIT๙" w:hAnsi="TH SarabunIT๙" w:cs="TH SarabunIT๙"/>
              </w:rPr>
              <w:t>2.</w:t>
            </w:r>
            <w:r w:rsidR="00710E2F">
              <w:rPr>
                <w:rFonts w:ascii="TH SarabunIT๙" w:hAnsi="TH SarabunIT๙" w:cs="TH SarabunIT๙"/>
              </w:rPr>
              <w:t>56</w:t>
            </w:r>
          </w:p>
          <w:p w:rsidR="00F02454" w:rsidRPr="00E66AEB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E66AEB">
              <w:rPr>
                <w:rFonts w:ascii="TH SarabunIT๙" w:hAnsi="TH SarabunIT๙" w:cs="TH SarabunIT๙"/>
              </w:rPr>
              <w:t>0.28</w:t>
            </w:r>
          </w:p>
          <w:p w:rsidR="00F02454" w:rsidRPr="00E66AEB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E66AEB">
              <w:rPr>
                <w:rFonts w:ascii="TH SarabunIT๙" w:hAnsi="TH SarabunIT๙" w:cs="TH SarabunIT๙"/>
              </w:rPr>
              <w:t>0.42</w:t>
            </w:r>
          </w:p>
          <w:p w:rsidR="00F02454" w:rsidRPr="00E66AEB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E66AEB">
              <w:rPr>
                <w:rFonts w:ascii="TH SarabunIT๙" w:hAnsi="TH SarabunIT๙" w:cs="TH SarabunIT๙"/>
              </w:rPr>
              <w:t>1.03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255867">
              <w:rPr>
                <w:rFonts w:ascii="TH SarabunIT๙" w:hAnsi="TH SarabunIT๙" w:cs="TH SarabunIT๙"/>
                <w:color w:val="000000"/>
                <w:cs/>
              </w:rPr>
              <w:t>สำนักงานปลัด</w:t>
            </w: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255867">
              <w:rPr>
                <w:rFonts w:ascii="TH SarabunIT๙" w:hAnsi="TH SarabunIT๙" w:cs="TH SarabunIT๙"/>
                <w:color w:val="000000"/>
                <w:cs/>
              </w:rPr>
              <w:t>สำนักงานปลัด</w:t>
            </w: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255867">
              <w:rPr>
                <w:rFonts w:ascii="TH SarabunIT๙" w:hAnsi="TH SarabunIT๙" w:cs="TH SarabunIT๙"/>
                <w:color w:val="000000"/>
                <w:cs/>
              </w:rPr>
              <w:t>สำนักงานปลัด</w:t>
            </w: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255867">
              <w:rPr>
                <w:rFonts w:ascii="TH SarabunIT๙" w:hAnsi="TH SarabunIT๙" w:cs="TH SarabunIT๙"/>
                <w:color w:val="000000"/>
                <w:cs/>
              </w:rPr>
              <w:t>สำนักงานปลัด</w:t>
            </w: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02454" w:rsidRPr="00255867" w:rsidTr="00BC5307">
        <w:tc>
          <w:tcPr>
            <w:tcW w:w="4248" w:type="dxa"/>
            <w:shd w:val="clear" w:color="auto" w:fill="D9D9D9"/>
          </w:tcPr>
          <w:p w:rsidR="00F02454" w:rsidRPr="00255867" w:rsidRDefault="00F02454" w:rsidP="00BC5307">
            <w:pPr>
              <w:pStyle w:val="a3"/>
              <w:tabs>
                <w:tab w:val="left" w:pos="0"/>
                <w:tab w:val="left" w:pos="180"/>
              </w:tabs>
              <w:ind w:left="270" w:hanging="27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800" w:type="dxa"/>
            <w:shd w:val="clear" w:color="auto" w:fill="D9D9D9"/>
          </w:tcPr>
          <w:p w:rsidR="00F02454" w:rsidRPr="00157B8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157B87">
              <w:rPr>
                <w:rFonts w:ascii="TH SarabunIT๙" w:hAnsi="TH SarabunIT๙" w:cs="TH SarabunIT๙"/>
                <w:b/>
                <w:bCs/>
              </w:rPr>
              <w:t>19</w:t>
            </w:r>
          </w:p>
        </w:tc>
        <w:tc>
          <w:tcPr>
            <w:tcW w:w="2160" w:type="dxa"/>
            <w:shd w:val="clear" w:color="auto" w:fill="D9D9D9"/>
          </w:tcPr>
          <w:p w:rsidR="00F02454" w:rsidRPr="00385E61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85E61">
              <w:rPr>
                <w:rFonts w:ascii="TH SarabunIT๙" w:hAnsi="TH SarabunIT๙" w:cs="TH SarabunIT๙"/>
                <w:b/>
                <w:bCs/>
              </w:rPr>
              <w:t>26.79</w:t>
            </w:r>
          </w:p>
        </w:tc>
        <w:tc>
          <w:tcPr>
            <w:tcW w:w="2070" w:type="dxa"/>
            <w:shd w:val="clear" w:color="auto" w:fill="D9D9D9"/>
          </w:tcPr>
          <w:p w:rsidR="00F02454" w:rsidRPr="00345CA0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345CA0">
              <w:rPr>
                <w:rFonts w:ascii="TH SarabunIT๙" w:hAnsi="TH SarabunIT๙" w:cs="TH SarabunIT๙"/>
                <w:b/>
                <w:bCs/>
              </w:rPr>
              <w:t>1,223,532</w:t>
            </w:r>
          </w:p>
        </w:tc>
        <w:tc>
          <w:tcPr>
            <w:tcW w:w="1980" w:type="dxa"/>
            <w:shd w:val="clear" w:color="auto" w:fill="D9D9D9"/>
          </w:tcPr>
          <w:p w:rsidR="00F02454" w:rsidRPr="00E66AEB" w:rsidRDefault="00F02454" w:rsidP="00721EB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66AEB">
              <w:rPr>
                <w:rFonts w:ascii="TH SarabunIT๙" w:hAnsi="TH SarabunIT๙" w:cs="TH SarabunIT๙"/>
                <w:b/>
                <w:bCs/>
              </w:rPr>
              <w:t>4.</w:t>
            </w:r>
            <w:r w:rsidR="00721EB1">
              <w:rPr>
                <w:rFonts w:ascii="TH SarabunIT๙" w:hAnsi="TH SarabunIT๙" w:cs="TH SarabunIT๙"/>
                <w:b/>
                <w:bCs/>
              </w:rPr>
              <w:t>29</w:t>
            </w:r>
          </w:p>
        </w:tc>
        <w:tc>
          <w:tcPr>
            <w:tcW w:w="1890" w:type="dxa"/>
            <w:shd w:val="clear" w:color="auto" w:fill="D9D9D9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000000"/>
              </w:rPr>
            </w:pPr>
          </w:p>
        </w:tc>
      </w:tr>
      <w:tr w:rsidR="00F02454" w:rsidRPr="00255867" w:rsidTr="00BC5307">
        <w:tc>
          <w:tcPr>
            <w:tcW w:w="4248" w:type="dxa"/>
            <w:tcBorders>
              <w:bottom w:val="single" w:sz="4" w:space="0" w:color="auto"/>
            </w:tcBorders>
          </w:tcPr>
          <w:p w:rsidR="00F02454" w:rsidRPr="00255867" w:rsidRDefault="00F02454" w:rsidP="00BC5307">
            <w:pPr>
              <w:pStyle w:val="a3"/>
              <w:tabs>
                <w:tab w:val="left" w:pos="0"/>
                <w:tab w:val="left" w:pos="180"/>
              </w:tabs>
              <w:ind w:left="270" w:hanging="270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</w:rPr>
              <w:t xml:space="preserve">6. </w:t>
            </w: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ยุทธศาสตร์การพัฒนาด้านการเมืองและการบริหารจัดการ</w:t>
            </w:r>
            <w:r w:rsidRPr="00255867">
              <w:rPr>
                <w:rFonts w:ascii="TH SarabunIT๙" w:hAnsi="TH SarabunIT๙" w:cs="TH SarabunIT๙"/>
                <w:b/>
                <w:bCs/>
              </w:rPr>
              <w:t xml:space="preserve">  </w:t>
            </w: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และพัฒนาบุคลากรท้องถิ่น</w:t>
            </w:r>
          </w:p>
          <w:p w:rsidR="00F02454" w:rsidRPr="00255867" w:rsidRDefault="00F02454" w:rsidP="00BC5307">
            <w:pPr>
              <w:pStyle w:val="a3"/>
              <w:tabs>
                <w:tab w:val="left" w:pos="0"/>
                <w:tab w:val="left" w:pos="180"/>
              </w:tabs>
              <w:ind w:left="630" w:hanging="630"/>
              <w:rPr>
                <w:rFonts w:ascii="TH SarabunIT๙" w:hAnsi="TH SarabunIT๙" w:cs="TH SarabunIT๙"/>
              </w:rPr>
            </w:pPr>
            <w:r w:rsidRPr="00255867">
              <w:rPr>
                <w:rFonts w:ascii="TH SarabunIT๙" w:hAnsi="TH SarabunIT๙" w:cs="TH SarabunIT๙"/>
              </w:rPr>
              <w:t xml:space="preserve">     6.1 </w:t>
            </w:r>
            <w:r w:rsidRPr="00255867">
              <w:rPr>
                <w:rFonts w:ascii="TH SarabunIT๙" w:hAnsi="TH SarabunIT๙" w:cs="TH SarabunIT๙"/>
                <w:cs/>
              </w:rPr>
              <w:t xml:space="preserve"> แผนงานบริหารงานทั่วไป</w:t>
            </w:r>
          </w:p>
          <w:p w:rsidR="00F02454" w:rsidRPr="00255867" w:rsidRDefault="00F02454" w:rsidP="00BC5307">
            <w:pPr>
              <w:pStyle w:val="a3"/>
              <w:tabs>
                <w:tab w:val="left" w:pos="0"/>
                <w:tab w:val="left" w:pos="180"/>
              </w:tabs>
              <w:ind w:left="630" w:hanging="630"/>
              <w:rPr>
                <w:rFonts w:ascii="TH SarabunIT๙" w:hAnsi="TH SarabunIT๙" w:cs="TH SarabunIT๙"/>
              </w:rPr>
            </w:pPr>
            <w:r w:rsidRPr="00255867">
              <w:rPr>
                <w:rFonts w:ascii="TH SarabunIT๙" w:hAnsi="TH SarabunIT๙" w:cs="TH SarabunIT๙"/>
                <w:cs/>
              </w:rPr>
              <w:t xml:space="preserve">     </w:t>
            </w:r>
            <w:r w:rsidRPr="00255867">
              <w:rPr>
                <w:rFonts w:ascii="TH SarabunIT๙" w:hAnsi="TH SarabunIT๙" w:cs="TH SarabunIT๙"/>
              </w:rPr>
              <w:t xml:space="preserve">6.2  </w:t>
            </w:r>
            <w:r w:rsidRPr="00255867">
              <w:rPr>
                <w:rFonts w:ascii="TH SarabunIT๙" w:hAnsi="TH SarabunIT๙" w:cs="TH SarabunIT๙"/>
                <w:cs/>
              </w:rPr>
              <w:t>แผนงานงบกลาง</w:t>
            </w:r>
          </w:p>
          <w:p w:rsidR="00F02454" w:rsidRPr="00255867" w:rsidRDefault="00F02454" w:rsidP="00BC5307">
            <w:pPr>
              <w:pStyle w:val="a3"/>
              <w:tabs>
                <w:tab w:val="left" w:pos="0"/>
                <w:tab w:val="left" w:pos="180"/>
              </w:tabs>
              <w:ind w:left="630" w:hanging="630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:rsidR="00F02454" w:rsidRPr="00157B8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157B8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12</w:t>
            </w:r>
          </w:p>
          <w:p w:rsidR="00F02454" w:rsidRPr="00157B8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5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F02454" w:rsidRPr="00BD10D3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BD10D3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BD10D3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BD10D3">
              <w:rPr>
                <w:rFonts w:ascii="TH SarabunIT๙" w:hAnsi="TH SarabunIT๙" w:cs="TH SarabunIT๙"/>
              </w:rPr>
              <w:t>16.90</w:t>
            </w:r>
          </w:p>
          <w:p w:rsidR="00F02454" w:rsidRPr="00BD10D3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BD10D3">
              <w:rPr>
                <w:rFonts w:ascii="TH SarabunIT๙" w:hAnsi="TH SarabunIT๙" w:cs="TH SarabunIT๙"/>
              </w:rPr>
              <w:t>7.04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FF0000"/>
              </w:rPr>
            </w:pP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FF0000"/>
              </w:rPr>
            </w:pPr>
          </w:p>
          <w:p w:rsidR="00F02454" w:rsidRPr="00345CA0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1</w:t>
            </w:r>
            <w:r w:rsidRPr="00345CA0">
              <w:rPr>
                <w:rFonts w:ascii="TH SarabunIT๙" w:hAnsi="TH SarabunIT๙" w:cs="TH SarabunIT๙"/>
              </w:rPr>
              <w:t>,</w:t>
            </w:r>
            <w:r w:rsidR="00721EB1">
              <w:rPr>
                <w:rFonts w:ascii="TH SarabunIT๙" w:hAnsi="TH SarabunIT๙" w:cs="TH SarabunIT๙"/>
              </w:rPr>
              <w:t>327</w:t>
            </w:r>
            <w:r w:rsidRPr="00345CA0"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/>
              </w:rPr>
              <w:t>500</w:t>
            </w:r>
          </w:p>
          <w:p w:rsidR="00F02454" w:rsidRPr="00345CA0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 w:rsidRPr="00345CA0">
              <w:rPr>
                <w:rFonts w:ascii="TH SarabunIT๙" w:hAnsi="TH SarabunIT๙" w:cs="TH SarabunIT๙"/>
              </w:rPr>
              <w:t>1</w:t>
            </w:r>
            <w:r>
              <w:rPr>
                <w:rFonts w:ascii="TH SarabunIT๙" w:hAnsi="TH SarabunIT๙" w:cs="TH SarabunIT๙"/>
              </w:rPr>
              <w:t>2</w:t>
            </w:r>
            <w:r w:rsidRPr="00345CA0"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/>
              </w:rPr>
              <w:t>951</w:t>
            </w:r>
            <w:r w:rsidRPr="00345CA0"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/>
              </w:rPr>
              <w:t>934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:rsidR="00F02454" w:rsidRPr="00E66AEB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E66AEB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</w:p>
          <w:p w:rsidR="00F02454" w:rsidRPr="00E66AEB" w:rsidRDefault="00710E2F" w:rsidP="00BC5307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</w:t>
            </w:r>
            <w:r w:rsidR="00F02454" w:rsidRPr="00E66AEB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</w:rPr>
              <w:t>65</w:t>
            </w:r>
          </w:p>
          <w:p w:rsidR="00F02454" w:rsidRPr="00E66AEB" w:rsidRDefault="00710E2F" w:rsidP="00710E2F">
            <w:pPr>
              <w:pStyle w:val="a3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45</w:t>
            </w:r>
            <w:r w:rsidR="00F02454" w:rsidRPr="00E66AEB">
              <w:rPr>
                <w:rFonts w:ascii="TH SarabunIT๙" w:hAnsi="TH SarabunIT๙" w:cs="TH SarabunIT๙"/>
              </w:rPr>
              <w:t>.</w:t>
            </w:r>
            <w:r>
              <w:rPr>
                <w:rFonts w:ascii="TH SarabunIT๙" w:hAnsi="TH SarabunIT๙" w:cs="TH SarabunIT๙"/>
              </w:rPr>
              <w:t>38</w:t>
            </w: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:rsidR="00F02454" w:rsidRPr="00255867" w:rsidRDefault="00F02454" w:rsidP="00BC5307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color w:val="000000"/>
              </w:rPr>
            </w:pPr>
          </w:p>
          <w:p w:rsidR="00F02454" w:rsidRPr="00255867" w:rsidRDefault="00F02454" w:rsidP="00BC5307">
            <w:pPr>
              <w:pStyle w:val="a3"/>
              <w:spacing w:before="240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255867">
              <w:rPr>
                <w:rFonts w:ascii="TH SarabunIT๙" w:hAnsi="TH SarabunIT๙" w:cs="TH SarabunIT๙"/>
                <w:color w:val="000000"/>
                <w:cs/>
              </w:rPr>
              <w:t>สำนักงานปลัด</w:t>
            </w: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  <w:r w:rsidRPr="00255867">
              <w:rPr>
                <w:rFonts w:ascii="TH SarabunIT๙" w:hAnsi="TH SarabunIT๙" w:cs="TH SarabunIT๙"/>
                <w:color w:val="000000"/>
                <w:cs/>
              </w:rPr>
              <w:t>กองคลัง</w:t>
            </w:r>
          </w:p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color w:val="000000"/>
              </w:rPr>
            </w:pPr>
          </w:p>
        </w:tc>
      </w:tr>
      <w:tr w:rsidR="00F02454" w:rsidRPr="00255867" w:rsidTr="00BC5307">
        <w:tc>
          <w:tcPr>
            <w:tcW w:w="4248" w:type="dxa"/>
            <w:tcBorders>
              <w:bottom w:val="single" w:sz="4" w:space="0" w:color="auto"/>
            </w:tcBorders>
            <w:shd w:val="clear" w:color="auto" w:fill="D9D9D9"/>
          </w:tcPr>
          <w:p w:rsidR="00F02454" w:rsidRPr="00255867" w:rsidRDefault="00F02454" w:rsidP="00BC5307">
            <w:pPr>
              <w:pStyle w:val="a3"/>
              <w:tabs>
                <w:tab w:val="left" w:pos="0"/>
                <w:tab w:val="left" w:pos="180"/>
              </w:tabs>
              <w:ind w:left="270" w:hanging="27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รวม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D9D9D9"/>
          </w:tcPr>
          <w:p w:rsidR="00F02454" w:rsidRPr="00157B8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17</w:t>
            </w:r>
          </w:p>
        </w:tc>
        <w:tc>
          <w:tcPr>
            <w:tcW w:w="2160" w:type="dxa"/>
            <w:tcBorders>
              <w:bottom w:val="single" w:sz="4" w:space="0" w:color="auto"/>
            </w:tcBorders>
            <w:shd w:val="clear" w:color="auto" w:fill="D9D9D9"/>
          </w:tcPr>
          <w:p w:rsidR="00F02454" w:rsidRPr="00BD10D3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D10D3">
              <w:rPr>
                <w:rFonts w:ascii="TH SarabunIT๙" w:hAnsi="TH SarabunIT๙" w:cs="TH SarabunIT๙"/>
                <w:b/>
                <w:bCs/>
              </w:rPr>
              <w:t>23.94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shd w:val="clear" w:color="auto" w:fill="D9D9D9"/>
          </w:tcPr>
          <w:p w:rsidR="00F02454" w:rsidRPr="00345CA0" w:rsidRDefault="00F02454" w:rsidP="00721EB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1</w:t>
            </w:r>
            <w:r w:rsidR="00721EB1">
              <w:rPr>
                <w:rFonts w:ascii="TH SarabunIT๙" w:hAnsi="TH SarabunIT๙" w:cs="TH SarabunIT๙"/>
                <w:b/>
                <w:bCs/>
              </w:rPr>
              <w:t>4</w:t>
            </w:r>
            <w:r w:rsidRPr="00345CA0">
              <w:rPr>
                <w:rFonts w:ascii="TH SarabunIT๙" w:hAnsi="TH SarabunIT๙" w:cs="TH SarabunIT๙"/>
                <w:b/>
                <w:bCs/>
              </w:rPr>
              <w:t>,</w:t>
            </w:r>
            <w:r w:rsidR="00721EB1">
              <w:rPr>
                <w:rFonts w:ascii="TH SarabunIT๙" w:hAnsi="TH SarabunIT๙" w:cs="TH SarabunIT๙"/>
                <w:b/>
                <w:bCs/>
              </w:rPr>
              <w:t>2</w:t>
            </w:r>
            <w:r>
              <w:rPr>
                <w:rFonts w:ascii="TH SarabunIT๙" w:hAnsi="TH SarabunIT๙" w:cs="TH SarabunIT๙"/>
                <w:b/>
                <w:bCs/>
              </w:rPr>
              <w:t>79</w:t>
            </w:r>
            <w:r w:rsidRPr="00345CA0">
              <w:rPr>
                <w:rFonts w:ascii="TH SarabunIT๙" w:hAnsi="TH SarabunIT๙" w:cs="TH SarabunIT๙"/>
                <w:b/>
                <w:bCs/>
              </w:rPr>
              <w:t>,</w:t>
            </w:r>
            <w:r>
              <w:rPr>
                <w:rFonts w:ascii="TH SarabunIT๙" w:hAnsi="TH SarabunIT๙" w:cs="TH SarabunIT๙"/>
                <w:b/>
                <w:bCs/>
              </w:rPr>
              <w:t>434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9D9D9"/>
          </w:tcPr>
          <w:p w:rsidR="00F02454" w:rsidRPr="00E66AEB" w:rsidRDefault="00721EB1" w:rsidP="00710E2F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>
              <w:rPr>
                <w:rFonts w:ascii="TH SarabunIT๙" w:hAnsi="TH SarabunIT๙" w:cs="TH SarabunIT๙"/>
                <w:b/>
                <w:bCs/>
              </w:rPr>
              <w:t>50</w:t>
            </w:r>
            <w:r w:rsidR="00F02454" w:rsidRPr="00E66AEB">
              <w:rPr>
                <w:rFonts w:ascii="TH SarabunIT๙" w:hAnsi="TH SarabunIT๙" w:cs="TH SarabunIT๙"/>
                <w:b/>
                <w:bCs/>
              </w:rPr>
              <w:t>.</w:t>
            </w:r>
            <w:r>
              <w:rPr>
                <w:rFonts w:ascii="TH SarabunIT๙" w:hAnsi="TH SarabunIT๙" w:cs="TH SarabunIT๙"/>
                <w:b/>
                <w:bCs/>
              </w:rPr>
              <w:t>0</w:t>
            </w:r>
            <w:r w:rsidR="00710E2F">
              <w:rPr>
                <w:rFonts w:ascii="TH SarabunIT๙" w:hAnsi="TH SarabunIT๙" w:cs="TH SarabunIT๙"/>
                <w:b/>
                <w:bCs/>
              </w:rPr>
              <w:t>3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D9D9D9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</w:tr>
      <w:tr w:rsidR="00F02454" w:rsidRPr="00255867" w:rsidTr="00BC5307">
        <w:tc>
          <w:tcPr>
            <w:tcW w:w="4248" w:type="dxa"/>
            <w:shd w:val="clear" w:color="auto" w:fill="B3B3B3"/>
          </w:tcPr>
          <w:p w:rsidR="00F02454" w:rsidRPr="00255867" w:rsidRDefault="00F02454" w:rsidP="00BC5307">
            <w:pPr>
              <w:pStyle w:val="a3"/>
              <w:tabs>
                <w:tab w:val="left" w:pos="0"/>
                <w:tab w:val="left" w:pos="180"/>
              </w:tabs>
              <w:ind w:left="270" w:hanging="270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255867">
              <w:rPr>
                <w:rFonts w:ascii="TH SarabunIT๙" w:hAnsi="TH SarabunIT๙" w:cs="TH SarabunIT๙"/>
                <w:b/>
                <w:bCs/>
                <w:cs/>
              </w:rPr>
              <w:t>รวมทั้งสิ้น</w:t>
            </w:r>
          </w:p>
        </w:tc>
        <w:tc>
          <w:tcPr>
            <w:tcW w:w="1800" w:type="dxa"/>
            <w:shd w:val="clear" w:color="auto" w:fill="B3B3B3"/>
          </w:tcPr>
          <w:p w:rsidR="00F02454" w:rsidRPr="00BD10D3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D10D3">
              <w:rPr>
                <w:rFonts w:ascii="TH SarabunIT๙" w:hAnsi="TH SarabunIT๙" w:cs="TH SarabunIT๙"/>
                <w:b/>
                <w:bCs/>
              </w:rPr>
              <w:t>71</w:t>
            </w:r>
          </w:p>
        </w:tc>
        <w:tc>
          <w:tcPr>
            <w:tcW w:w="2160" w:type="dxa"/>
            <w:shd w:val="clear" w:color="auto" w:fill="B3B3B3"/>
          </w:tcPr>
          <w:p w:rsidR="00F02454" w:rsidRPr="00BD10D3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BD10D3">
              <w:rPr>
                <w:rFonts w:ascii="TH SarabunIT๙" w:hAnsi="TH SarabunIT๙" w:cs="TH SarabunIT๙"/>
                <w:b/>
                <w:bCs/>
              </w:rPr>
              <w:t>100</w:t>
            </w:r>
          </w:p>
        </w:tc>
        <w:tc>
          <w:tcPr>
            <w:tcW w:w="2070" w:type="dxa"/>
            <w:shd w:val="clear" w:color="auto" w:fill="B3B3B3"/>
          </w:tcPr>
          <w:p w:rsidR="00F02454" w:rsidRPr="00E66AEB" w:rsidRDefault="00F02454" w:rsidP="00721EB1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s/>
              </w:rPr>
            </w:pPr>
            <w:r w:rsidRPr="00E66AEB">
              <w:rPr>
                <w:rFonts w:ascii="TH SarabunIT๙" w:hAnsi="TH SarabunIT๙" w:cs="TH SarabunIT๙"/>
                <w:b/>
                <w:bCs/>
              </w:rPr>
              <w:t>28,</w:t>
            </w:r>
            <w:r w:rsidR="00721EB1">
              <w:rPr>
                <w:rFonts w:ascii="TH SarabunIT๙" w:hAnsi="TH SarabunIT๙" w:cs="TH SarabunIT๙"/>
                <w:b/>
                <w:bCs/>
              </w:rPr>
              <w:t>5</w:t>
            </w:r>
            <w:r w:rsidRPr="00E66AEB">
              <w:rPr>
                <w:rFonts w:ascii="TH SarabunIT๙" w:hAnsi="TH SarabunIT๙" w:cs="TH SarabunIT๙"/>
                <w:b/>
                <w:bCs/>
              </w:rPr>
              <w:t>42,186</w:t>
            </w:r>
          </w:p>
        </w:tc>
        <w:tc>
          <w:tcPr>
            <w:tcW w:w="1980" w:type="dxa"/>
            <w:shd w:val="clear" w:color="auto" w:fill="B3B3B3"/>
          </w:tcPr>
          <w:p w:rsidR="00F02454" w:rsidRPr="00E66AEB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E66AEB">
              <w:rPr>
                <w:rFonts w:ascii="TH SarabunIT๙" w:hAnsi="TH SarabunIT๙" w:cs="TH SarabunIT๙"/>
                <w:b/>
                <w:bCs/>
              </w:rPr>
              <w:t>100</w:t>
            </w:r>
          </w:p>
        </w:tc>
        <w:tc>
          <w:tcPr>
            <w:tcW w:w="1890" w:type="dxa"/>
            <w:shd w:val="clear" w:color="auto" w:fill="B3B3B3"/>
          </w:tcPr>
          <w:p w:rsidR="00F02454" w:rsidRPr="00255867" w:rsidRDefault="00F02454" w:rsidP="00BC5307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color w:val="FF0000"/>
              </w:rPr>
            </w:pPr>
          </w:p>
        </w:tc>
      </w:tr>
    </w:tbl>
    <w:p w:rsidR="00F02454" w:rsidRPr="00255867" w:rsidRDefault="00F02454" w:rsidP="00F02454">
      <w:pPr>
        <w:pStyle w:val="a5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F02454" w:rsidRPr="00255867" w:rsidRDefault="00F02454" w:rsidP="00F02454">
      <w:pPr>
        <w:pStyle w:val="a5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F02454" w:rsidRPr="00255867" w:rsidRDefault="00F02454" w:rsidP="00F02454">
      <w:pPr>
        <w:pStyle w:val="a5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F02454" w:rsidRPr="00255867" w:rsidRDefault="00F02454" w:rsidP="00F02454">
      <w:pPr>
        <w:pStyle w:val="a5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F02454" w:rsidRPr="00255867" w:rsidRDefault="00F02454" w:rsidP="00F02454">
      <w:pPr>
        <w:pStyle w:val="a5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p w:rsidR="00255867" w:rsidRDefault="00255867" w:rsidP="008A6569">
      <w:pPr>
        <w:pStyle w:val="a5"/>
        <w:ind w:left="0" w:firstLine="0"/>
        <w:rPr>
          <w:rFonts w:ascii="TH SarabunIT๙" w:hAnsi="TH SarabunIT๙" w:cs="TH SarabunIT๙"/>
          <w:sz w:val="32"/>
          <w:szCs w:val="32"/>
        </w:rPr>
      </w:pPr>
    </w:p>
    <w:p w:rsidR="00AB6EB0" w:rsidRDefault="00AB6EB0" w:rsidP="00EF1CED">
      <w:pPr>
        <w:pStyle w:val="a5"/>
        <w:ind w:left="0" w:firstLine="0"/>
        <w:jc w:val="left"/>
        <w:rPr>
          <w:rFonts w:ascii="TH SarabunIT๙" w:hAnsi="TH SarabunIT๙" w:cs="TH SarabunIT๙"/>
          <w:sz w:val="32"/>
          <w:szCs w:val="32"/>
        </w:rPr>
      </w:pPr>
    </w:p>
    <w:sectPr w:rsidR="00AB6EB0" w:rsidSect="008A6569">
      <w:pgSz w:w="16838" w:h="11906" w:orient="landscape"/>
      <w:pgMar w:top="1134" w:right="1440" w:bottom="284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40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69"/>
    <w:rsid w:val="00003966"/>
    <w:rsid w:val="000216BD"/>
    <w:rsid w:val="00040AEA"/>
    <w:rsid w:val="0006237E"/>
    <w:rsid w:val="000C61E2"/>
    <w:rsid w:val="00103A48"/>
    <w:rsid w:val="00121559"/>
    <w:rsid w:val="001536D2"/>
    <w:rsid w:val="001555A3"/>
    <w:rsid w:val="00157B87"/>
    <w:rsid w:val="00163A08"/>
    <w:rsid w:val="001B2789"/>
    <w:rsid w:val="00206C0C"/>
    <w:rsid w:val="00211570"/>
    <w:rsid w:val="002304D6"/>
    <w:rsid w:val="00245799"/>
    <w:rsid w:val="00254BBF"/>
    <w:rsid w:val="00255867"/>
    <w:rsid w:val="00282A2B"/>
    <w:rsid w:val="002B176B"/>
    <w:rsid w:val="002B6426"/>
    <w:rsid w:val="002E6408"/>
    <w:rsid w:val="002F313E"/>
    <w:rsid w:val="002F50B4"/>
    <w:rsid w:val="00304E92"/>
    <w:rsid w:val="00310486"/>
    <w:rsid w:val="00314FAD"/>
    <w:rsid w:val="00327CEE"/>
    <w:rsid w:val="003419E6"/>
    <w:rsid w:val="00345CA0"/>
    <w:rsid w:val="003668F3"/>
    <w:rsid w:val="00371E6C"/>
    <w:rsid w:val="00373419"/>
    <w:rsid w:val="00377328"/>
    <w:rsid w:val="00385E61"/>
    <w:rsid w:val="00387ACE"/>
    <w:rsid w:val="003A1886"/>
    <w:rsid w:val="003B47B5"/>
    <w:rsid w:val="003D600C"/>
    <w:rsid w:val="003E7692"/>
    <w:rsid w:val="003F4D48"/>
    <w:rsid w:val="00432E79"/>
    <w:rsid w:val="004A086D"/>
    <w:rsid w:val="005101BE"/>
    <w:rsid w:val="005266AF"/>
    <w:rsid w:val="00532C16"/>
    <w:rsid w:val="0057191E"/>
    <w:rsid w:val="00584FA1"/>
    <w:rsid w:val="00603324"/>
    <w:rsid w:val="006464DC"/>
    <w:rsid w:val="00652FE7"/>
    <w:rsid w:val="006E7D2B"/>
    <w:rsid w:val="00710E2F"/>
    <w:rsid w:val="00721EB1"/>
    <w:rsid w:val="0074355B"/>
    <w:rsid w:val="007A3DF9"/>
    <w:rsid w:val="007B1327"/>
    <w:rsid w:val="007B4B85"/>
    <w:rsid w:val="007D323A"/>
    <w:rsid w:val="008305B1"/>
    <w:rsid w:val="0083315B"/>
    <w:rsid w:val="00845AF5"/>
    <w:rsid w:val="00855604"/>
    <w:rsid w:val="00866C4F"/>
    <w:rsid w:val="00874CCA"/>
    <w:rsid w:val="00885310"/>
    <w:rsid w:val="008A6569"/>
    <w:rsid w:val="008B20C8"/>
    <w:rsid w:val="008D09CA"/>
    <w:rsid w:val="0095113A"/>
    <w:rsid w:val="009A6454"/>
    <w:rsid w:val="009E081B"/>
    <w:rsid w:val="009E15DF"/>
    <w:rsid w:val="00A44095"/>
    <w:rsid w:val="00A7663D"/>
    <w:rsid w:val="00A90759"/>
    <w:rsid w:val="00AB4FE6"/>
    <w:rsid w:val="00AB5DC0"/>
    <w:rsid w:val="00AB6EB0"/>
    <w:rsid w:val="00B329EB"/>
    <w:rsid w:val="00B365BE"/>
    <w:rsid w:val="00B7253C"/>
    <w:rsid w:val="00B80DE2"/>
    <w:rsid w:val="00B93866"/>
    <w:rsid w:val="00BD10D3"/>
    <w:rsid w:val="00BD7305"/>
    <w:rsid w:val="00C0310F"/>
    <w:rsid w:val="00C552F3"/>
    <w:rsid w:val="00C87429"/>
    <w:rsid w:val="00C90CEE"/>
    <w:rsid w:val="00C92597"/>
    <w:rsid w:val="00C97268"/>
    <w:rsid w:val="00CA4CB4"/>
    <w:rsid w:val="00CD504A"/>
    <w:rsid w:val="00D009B1"/>
    <w:rsid w:val="00D61EDC"/>
    <w:rsid w:val="00D92FB1"/>
    <w:rsid w:val="00D94F91"/>
    <w:rsid w:val="00D97B9E"/>
    <w:rsid w:val="00DA3885"/>
    <w:rsid w:val="00DC1882"/>
    <w:rsid w:val="00DC71FE"/>
    <w:rsid w:val="00DF04E9"/>
    <w:rsid w:val="00E1278C"/>
    <w:rsid w:val="00E66AEB"/>
    <w:rsid w:val="00EA2F4F"/>
    <w:rsid w:val="00EB53E2"/>
    <w:rsid w:val="00EF1CED"/>
    <w:rsid w:val="00F02454"/>
    <w:rsid w:val="00F32460"/>
    <w:rsid w:val="00F5011E"/>
    <w:rsid w:val="00F6422B"/>
    <w:rsid w:val="00FB09B0"/>
    <w:rsid w:val="00FD532C"/>
    <w:rsid w:val="00FF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0FEC01A-C58A-41EF-80A3-379589B2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69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A6569"/>
    <w:rPr>
      <w:rFonts w:ascii="Angsana New" w:hAnsi="Angsana New"/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8A6569"/>
    <w:rPr>
      <w:rFonts w:ascii="Angsana New" w:eastAsia="Cordia New" w:hAnsi="Angsana New" w:cs="Angsana New"/>
      <w:sz w:val="32"/>
      <w:szCs w:val="32"/>
    </w:rPr>
  </w:style>
  <w:style w:type="paragraph" w:styleId="a5">
    <w:name w:val="Body Text Indent"/>
    <w:basedOn w:val="a"/>
    <w:link w:val="a6"/>
    <w:rsid w:val="008A6569"/>
    <w:pPr>
      <w:ind w:left="4320" w:firstLine="720"/>
      <w:jc w:val="center"/>
    </w:pPr>
    <w:rPr>
      <w:rFonts w:ascii="Angsana New" w:hAnsi="Angsana New"/>
    </w:rPr>
  </w:style>
  <w:style w:type="character" w:customStyle="1" w:styleId="a6">
    <w:name w:val="การเยื้องเนื้อความ อักขระ"/>
    <w:basedOn w:val="a0"/>
    <w:link w:val="a5"/>
    <w:rsid w:val="008A6569"/>
    <w:rPr>
      <w:rFonts w:ascii="Angsana New" w:eastAsia="Cordia New" w:hAnsi="Angsana New" w:cs="Angsana New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206C0C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06C0C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AD5876-F9EF-470D-A75A-9C3C48AA0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22_12_58</dc:creator>
  <cp:lastModifiedBy>hp</cp:lastModifiedBy>
  <cp:revision>2</cp:revision>
  <cp:lastPrinted>2020-11-11T06:35:00Z</cp:lastPrinted>
  <dcterms:created xsi:type="dcterms:W3CDTF">2021-05-12T06:45:00Z</dcterms:created>
  <dcterms:modified xsi:type="dcterms:W3CDTF">2021-05-12T06:45:00Z</dcterms:modified>
</cp:coreProperties>
</file>